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39BCEE" w14:textId="760317C9" w:rsidR="005225EF" w:rsidRPr="001956F3" w:rsidRDefault="008A2993" w:rsidP="008A2993">
      <w:pPr>
        <w:pStyle w:val="ae"/>
        <w:ind w:left="284"/>
        <w:jc w:val="center"/>
        <w:rPr>
          <w:rFonts w:ascii="Times New Roman" w:hAnsi="Times New Roman" w:cs="Times New Roman"/>
          <w:b/>
          <w:sz w:val="23"/>
          <w:szCs w:val="23"/>
          <w:lang w:val="en-US"/>
        </w:rPr>
      </w:pPr>
      <w:r w:rsidRPr="001956F3">
        <w:rPr>
          <w:rFonts w:ascii="Times New Roman" w:hAnsi="Times New Roman" w:cs="Times New Roman"/>
          <w:b/>
          <w:sz w:val="23"/>
          <w:szCs w:val="23"/>
          <w:lang w:val="en-US"/>
        </w:rPr>
        <w:t>COOKIE POLICY</w:t>
      </w:r>
    </w:p>
    <w:p w14:paraId="474F8FFB" w14:textId="49801ED3" w:rsidR="00736BBF" w:rsidRPr="001956F3" w:rsidRDefault="00736BBF" w:rsidP="008A2993">
      <w:pPr>
        <w:pStyle w:val="ae"/>
        <w:ind w:left="284"/>
        <w:jc w:val="center"/>
        <w:rPr>
          <w:rFonts w:ascii="Times New Roman" w:hAnsi="Times New Roman" w:cs="Times New Roman"/>
          <w:b/>
          <w:sz w:val="23"/>
          <w:szCs w:val="23"/>
          <w:lang w:val="en-US"/>
        </w:rPr>
      </w:pPr>
      <w:r w:rsidRPr="001956F3">
        <w:rPr>
          <w:rFonts w:ascii="Times New Roman" w:hAnsi="Times New Roman" w:cs="Times New Roman"/>
          <w:b/>
          <w:sz w:val="23"/>
          <w:szCs w:val="23"/>
          <w:lang w:val="en-US"/>
        </w:rPr>
        <w:t>IREST BONUS LLP</w:t>
      </w:r>
    </w:p>
    <w:p w14:paraId="17BEA406" w14:textId="129582C6" w:rsidR="008A2993" w:rsidRPr="001956F3" w:rsidRDefault="008A2993" w:rsidP="00736BBF">
      <w:pPr>
        <w:ind w:firstLine="851"/>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 xml:space="preserve">This </w:t>
      </w:r>
      <w:r w:rsidRPr="001956F3">
        <w:rPr>
          <w:rFonts w:ascii="Times New Roman" w:hAnsi="Times New Roman" w:cs="Times New Roman"/>
          <w:b/>
          <w:sz w:val="23"/>
          <w:szCs w:val="23"/>
          <w:lang w:val="en-US"/>
        </w:rPr>
        <w:t>Cookie Policy</w:t>
      </w:r>
      <w:r w:rsidRPr="001956F3">
        <w:rPr>
          <w:rFonts w:ascii="Times New Roman" w:hAnsi="Times New Roman" w:cs="Times New Roman"/>
          <w:sz w:val="23"/>
          <w:szCs w:val="23"/>
          <w:lang w:val="en-US"/>
        </w:rPr>
        <w:t xml:space="preserve"> (“</w:t>
      </w:r>
      <w:r w:rsidRPr="001956F3">
        <w:rPr>
          <w:rFonts w:ascii="Times New Roman" w:hAnsi="Times New Roman" w:cs="Times New Roman"/>
          <w:b/>
          <w:sz w:val="23"/>
          <w:szCs w:val="23"/>
          <w:lang w:val="en-US"/>
        </w:rPr>
        <w:t>Cookie Policy</w:t>
      </w:r>
      <w:r w:rsidRPr="001956F3">
        <w:rPr>
          <w:rFonts w:ascii="Times New Roman" w:hAnsi="Times New Roman" w:cs="Times New Roman"/>
          <w:sz w:val="23"/>
          <w:szCs w:val="23"/>
          <w:lang w:val="en-US"/>
        </w:rPr>
        <w:t>”, “</w:t>
      </w:r>
      <w:r w:rsidRPr="001956F3">
        <w:rPr>
          <w:rFonts w:ascii="Times New Roman" w:hAnsi="Times New Roman" w:cs="Times New Roman"/>
          <w:b/>
          <w:sz w:val="23"/>
          <w:szCs w:val="23"/>
          <w:lang w:val="en-US"/>
        </w:rPr>
        <w:t>Policy</w:t>
      </w:r>
      <w:r w:rsidRPr="001956F3">
        <w:rPr>
          <w:rFonts w:ascii="Times New Roman" w:hAnsi="Times New Roman" w:cs="Times New Roman"/>
          <w:sz w:val="23"/>
          <w:szCs w:val="23"/>
          <w:lang w:val="en-US"/>
        </w:rPr>
        <w:t xml:space="preserve">”) governs the manner in which the </w:t>
      </w:r>
      <w:r w:rsidR="00736BBF" w:rsidRPr="001956F3">
        <w:rPr>
          <w:rFonts w:ascii="Times New Roman" w:hAnsi="Times New Roman" w:cs="Times New Roman"/>
          <w:sz w:val="23"/>
          <w:szCs w:val="23"/>
          <w:lang w:val="en-US"/>
        </w:rPr>
        <w:t xml:space="preserve">digital platform </w:t>
      </w:r>
      <w:r w:rsidR="00736BBF" w:rsidRPr="001956F3">
        <w:rPr>
          <w:rFonts w:ascii="Times New Roman" w:hAnsi="Times New Roman" w:cs="Times New Roman"/>
          <w:b/>
          <w:sz w:val="23"/>
          <w:szCs w:val="23"/>
          <w:lang w:val="en-US"/>
        </w:rPr>
        <w:t>IREST BONUS</w:t>
      </w:r>
      <w:r w:rsidR="00736BBF" w:rsidRPr="001956F3">
        <w:rPr>
          <w:rFonts w:ascii="Times New Roman" w:hAnsi="Times New Roman" w:cs="Times New Roman"/>
          <w:sz w:val="23"/>
          <w:szCs w:val="23"/>
          <w:lang w:val="en-US"/>
        </w:rPr>
        <w:t xml:space="preserve"> </w:t>
      </w:r>
      <w:r w:rsidRPr="001956F3">
        <w:rPr>
          <w:rFonts w:ascii="Times New Roman" w:hAnsi="Times New Roman" w:cs="Times New Roman"/>
          <w:sz w:val="23"/>
          <w:szCs w:val="23"/>
          <w:lang w:val="en-US"/>
        </w:rPr>
        <w:t>available on the Internet at__________</w:t>
      </w:r>
      <w:r w:rsidR="005D65C4" w:rsidRPr="001956F3">
        <w:rPr>
          <w:rFonts w:ascii="Times New Roman" w:hAnsi="Times New Roman" w:cs="Times New Roman"/>
          <w:sz w:val="23"/>
          <w:szCs w:val="23"/>
          <w:lang w:val="en-US"/>
        </w:rPr>
        <w:t>,</w:t>
      </w:r>
      <w:r w:rsidRPr="001956F3">
        <w:rPr>
          <w:rFonts w:ascii="Times New Roman" w:hAnsi="Times New Roman" w:cs="Times New Roman"/>
          <w:sz w:val="23"/>
          <w:szCs w:val="23"/>
          <w:lang w:val="en-US"/>
        </w:rPr>
        <w:t xml:space="preserve"> hereinafter referred to as the “Platform”), owned and operated by</w:t>
      </w:r>
      <w:r w:rsidR="00736BBF" w:rsidRPr="001956F3">
        <w:rPr>
          <w:rFonts w:ascii="Times New Roman" w:hAnsi="Times New Roman" w:cs="Times New Roman"/>
          <w:sz w:val="23"/>
          <w:szCs w:val="23"/>
          <w:lang w:val="en-US"/>
        </w:rPr>
        <w:t xml:space="preserve"> </w:t>
      </w:r>
      <w:r w:rsidR="00736BBF" w:rsidRPr="001956F3">
        <w:rPr>
          <w:rFonts w:ascii="Times New Roman" w:hAnsi="Times New Roman" w:cs="Times New Roman"/>
          <w:b/>
          <w:sz w:val="23"/>
          <w:szCs w:val="23"/>
          <w:lang w:val="en-US"/>
        </w:rPr>
        <w:t>IREST BONUS LLP</w:t>
      </w:r>
      <w:r w:rsidRPr="001956F3">
        <w:rPr>
          <w:rFonts w:ascii="Times New Roman" w:hAnsi="Times New Roman" w:cs="Times New Roman"/>
          <w:sz w:val="23"/>
          <w:szCs w:val="23"/>
          <w:lang w:val="en-US"/>
        </w:rPr>
        <w:t xml:space="preserve">, </w:t>
      </w:r>
      <w:bookmarkStart w:id="0" w:name="_GoBack"/>
      <w:r w:rsidRPr="001956F3">
        <w:rPr>
          <w:rFonts w:ascii="Times New Roman" w:hAnsi="Times New Roman" w:cs="Times New Roman"/>
          <w:sz w:val="23"/>
          <w:szCs w:val="23"/>
          <w:lang w:val="en-US"/>
        </w:rPr>
        <w:t xml:space="preserve">a Limited </w:t>
      </w:r>
      <w:r w:rsidR="00610667" w:rsidRPr="001956F3">
        <w:rPr>
          <w:rFonts w:ascii="Times New Roman" w:hAnsi="Times New Roman" w:cs="Times New Roman"/>
          <w:sz w:val="23"/>
          <w:szCs w:val="23"/>
          <w:lang w:val="en-US"/>
        </w:rPr>
        <w:t xml:space="preserve">Liability </w:t>
      </w:r>
      <w:r w:rsidRPr="001956F3">
        <w:rPr>
          <w:rFonts w:ascii="Times New Roman" w:hAnsi="Times New Roman" w:cs="Times New Roman"/>
          <w:sz w:val="23"/>
          <w:szCs w:val="23"/>
          <w:lang w:val="en-US"/>
        </w:rPr>
        <w:t xml:space="preserve">Partnership registered in accordance with the laws </w:t>
      </w:r>
      <w:r w:rsidR="00F74C1B" w:rsidRPr="001956F3">
        <w:rPr>
          <w:rFonts w:ascii="Times New Roman" w:hAnsi="Times New Roman" w:cs="Times New Roman"/>
          <w:sz w:val="23"/>
          <w:szCs w:val="23"/>
          <w:lang w:val="en-US"/>
        </w:rPr>
        <w:t xml:space="preserve">of the United Kingdom of Great Britain and Northern Ireland, </w:t>
      </w:r>
      <w:r w:rsidRPr="001956F3">
        <w:rPr>
          <w:rFonts w:ascii="Times New Roman" w:hAnsi="Times New Roman" w:cs="Times New Roman"/>
          <w:sz w:val="23"/>
          <w:szCs w:val="23"/>
          <w:lang w:val="en-US"/>
        </w:rPr>
        <w:t>registration number:</w:t>
      </w:r>
      <w:r w:rsidR="00736BBF" w:rsidRPr="001956F3">
        <w:rPr>
          <w:sz w:val="23"/>
          <w:szCs w:val="23"/>
        </w:rPr>
        <w:t xml:space="preserve"> </w:t>
      </w:r>
      <w:r w:rsidR="00736BBF" w:rsidRPr="001956F3">
        <w:rPr>
          <w:rFonts w:ascii="Times New Roman" w:hAnsi="Times New Roman" w:cs="Times New Roman"/>
          <w:sz w:val="23"/>
          <w:szCs w:val="23"/>
          <w:lang w:val="en-US"/>
        </w:rPr>
        <w:t>OC444844</w:t>
      </w:r>
      <w:r w:rsidRPr="001956F3">
        <w:rPr>
          <w:rFonts w:ascii="Times New Roman" w:hAnsi="Times New Roman" w:cs="Times New Roman"/>
          <w:sz w:val="23"/>
          <w:szCs w:val="23"/>
          <w:lang w:val="en-US"/>
        </w:rPr>
        <w:t>, date of formation</w:t>
      </w:r>
      <w:r w:rsidR="00736BBF" w:rsidRPr="001956F3">
        <w:rPr>
          <w:rFonts w:ascii="Times New Roman" w:hAnsi="Times New Roman" w:cs="Times New Roman"/>
          <w:sz w:val="23"/>
          <w:szCs w:val="23"/>
          <w:lang w:val="en-US"/>
        </w:rPr>
        <w:t xml:space="preserve"> 29</w:t>
      </w:r>
      <w:r w:rsidR="00736BBF" w:rsidRPr="001956F3">
        <w:rPr>
          <w:rFonts w:ascii="Times New Roman" w:hAnsi="Times New Roman" w:cs="Times New Roman"/>
          <w:sz w:val="23"/>
          <w:szCs w:val="23"/>
          <w:vertAlign w:val="superscript"/>
          <w:lang w:val="en-US"/>
        </w:rPr>
        <w:t>th</w:t>
      </w:r>
      <w:r w:rsidR="00736BBF" w:rsidRPr="001956F3">
        <w:rPr>
          <w:rFonts w:ascii="Times New Roman" w:hAnsi="Times New Roman" w:cs="Times New Roman"/>
          <w:sz w:val="23"/>
          <w:szCs w:val="23"/>
          <w:lang w:val="en-US"/>
        </w:rPr>
        <w:t xml:space="preserve"> of November</w:t>
      </w:r>
      <w:r w:rsidR="00A06320" w:rsidRPr="001956F3">
        <w:rPr>
          <w:rFonts w:ascii="Times New Roman" w:hAnsi="Times New Roman" w:cs="Times New Roman"/>
          <w:sz w:val="23"/>
          <w:szCs w:val="23"/>
          <w:lang w:val="en-US"/>
        </w:rPr>
        <w:t xml:space="preserve"> 2022</w:t>
      </w:r>
      <w:r w:rsidRPr="001956F3">
        <w:rPr>
          <w:rFonts w:ascii="Times New Roman" w:hAnsi="Times New Roman" w:cs="Times New Roman"/>
          <w:sz w:val="23"/>
          <w:szCs w:val="23"/>
          <w:lang w:val="en-US"/>
        </w:rPr>
        <w:t>, registered to the address</w:t>
      </w:r>
      <w:r w:rsidR="00F74C1B" w:rsidRPr="001956F3">
        <w:rPr>
          <w:rFonts w:ascii="Times New Roman" w:hAnsi="Times New Roman" w:cs="Times New Roman"/>
          <w:sz w:val="23"/>
          <w:szCs w:val="23"/>
          <w:lang w:val="en-US"/>
        </w:rPr>
        <w:t xml:space="preserve"> </w:t>
      </w:r>
      <w:r w:rsidR="003F0106" w:rsidRPr="001956F3">
        <w:rPr>
          <w:rFonts w:ascii="Times New Roman" w:hAnsi="Times New Roman" w:cs="Times New Roman"/>
          <w:sz w:val="23"/>
          <w:szCs w:val="23"/>
          <w:lang w:val="en-US"/>
        </w:rPr>
        <w:t>128 City Road, London, United Kingdom, EC1V</w:t>
      </w:r>
      <w:r w:rsidR="009D2366" w:rsidRPr="001956F3">
        <w:rPr>
          <w:rFonts w:ascii="Times New Roman" w:hAnsi="Times New Roman" w:cs="Times New Roman"/>
          <w:sz w:val="23"/>
          <w:szCs w:val="23"/>
          <w:lang w:val="en-US"/>
        </w:rPr>
        <w:t xml:space="preserve"> </w:t>
      </w:r>
      <w:r w:rsidR="003F0106" w:rsidRPr="001956F3">
        <w:rPr>
          <w:rFonts w:ascii="Times New Roman" w:hAnsi="Times New Roman" w:cs="Times New Roman"/>
          <w:sz w:val="23"/>
          <w:szCs w:val="23"/>
          <w:lang w:val="en-US"/>
        </w:rPr>
        <w:t>2NX</w:t>
      </w:r>
      <w:r w:rsidRPr="001956F3">
        <w:rPr>
          <w:rFonts w:ascii="Times New Roman" w:hAnsi="Times New Roman" w:cs="Times New Roman"/>
          <w:sz w:val="23"/>
          <w:szCs w:val="23"/>
          <w:lang w:val="en-US"/>
        </w:rPr>
        <w:t xml:space="preserve"> </w:t>
      </w:r>
      <w:bookmarkEnd w:id="0"/>
      <w:r w:rsidRPr="001956F3">
        <w:rPr>
          <w:rFonts w:ascii="Times New Roman" w:hAnsi="Times New Roman" w:cs="Times New Roman"/>
          <w:sz w:val="23"/>
          <w:szCs w:val="23"/>
          <w:lang w:val="en-US"/>
        </w:rPr>
        <w:t>(hereinafter referred to as the “</w:t>
      </w:r>
      <w:r w:rsidRPr="001956F3">
        <w:rPr>
          <w:rFonts w:ascii="Times New Roman" w:hAnsi="Times New Roman" w:cs="Times New Roman"/>
          <w:b/>
          <w:sz w:val="23"/>
          <w:szCs w:val="23"/>
          <w:lang w:val="en-US"/>
        </w:rPr>
        <w:t>Company</w:t>
      </w:r>
      <w:r w:rsidRPr="001956F3">
        <w:rPr>
          <w:rFonts w:ascii="Times New Roman" w:hAnsi="Times New Roman" w:cs="Times New Roman"/>
          <w:sz w:val="23"/>
          <w:szCs w:val="23"/>
          <w:lang w:val="en-US"/>
        </w:rPr>
        <w:t>”, “</w:t>
      </w:r>
      <w:r w:rsidRPr="001956F3">
        <w:rPr>
          <w:rFonts w:ascii="Times New Roman" w:hAnsi="Times New Roman" w:cs="Times New Roman"/>
          <w:b/>
          <w:sz w:val="23"/>
          <w:szCs w:val="23"/>
          <w:lang w:val="en-US"/>
        </w:rPr>
        <w:t>we</w:t>
      </w:r>
      <w:r w:rsidRPr="001956F3">
        <w:rPr>
          <w:rFonts w:ascii="Times New Roman" w:hAnsi="Times New Roman" w:cs="Times New Roman"/>
          <w:sz w:val="23"/>
          <w:szCs w:val="23"/>
          <w:lang w:val="en-US"/>
        </w:rPr>
        <w:t xml:space="preserve">”) uses cookies and similar technologies to recognize you when you visit our website at _________ </w:t>
      </w:r>
      <w:r w:rsidR="00720BAC" w:rsidRPr="001956F3">
        <w:rPr>
          <w:rFonts w:ascii="Times New Roman" w:hAnsi="Times New Roman" w:cs="Times New Roman"/>
          <w:sz w:val="23"/>
          <w:szCs w:val="23"/>
          <w:lang w:val="en-US"/>
        </w:rPr>
        <w:t>(“</w:t>
      </w:r>
      <w:r w:rsidRPr="001956F3">
        <w:rPr>
          <w:rFonts w:ascii="Times New Roman" w:hAnsi="Times New Roman" w:cs="Times New Roman"/>
          <w:b/>
          <w:sz w:val="23"/>
          <w:szCs w:val="23"/>
          <w:lang w:val="en-US"/>
        </w:rPr>
        <w:t>Website</w:t>
      </w:r>
      <w:r w:rsidR="00720BAC" w:rsidRPr="001956F3">
        <w:rPr>
          <w:rFonts w:ascii="Times New Roman" w:hAnsi="Times New Roman" w:cs="Times New Roman"/>
          <w:sz w:val="23"/>
          <w:szCs w:val="23"/>
          <w:lang w:val="en-US"/>
        </w:rPr>
        <w:t>”</w:t>
      </w:r>
      <w:r w:rsidRPr="001956F3">
        <w:rPr>
          <w:rFonts w:ascii="Times New Roman" w:hAnsi="Times New Roman" w:cs="Times New Roman"/>
          <w:sz w:val="23"/>
          <w:szCs w:val="23"/>
          <w:lang w:val="en-US"/>
        </w:rPr>
        <w:t>). It explains what these technologies are and why we use them, as well as your rights to control our use of them.</w:t>
      </w:r>
    </w:p>
    <w:p w14:paraId="31A48CFE" w14:textId="77777777" w:rsidR="00ED7790" w:rsidRPr="001956F3" w:rsidRDefault="00ED7790" w:rsidP="008A2993">
      <w:pPr>
        <w:pStyle w:val="Body"/>
        <w:ind w:firstLine="567"/>
        <w:jc w:val="both"/>
        <w:rPr>
          <w:rFonts w:ascii="Times New Roman" w:hAnsi="Times New Roman" w:cs="Times New Roman"/>
          <w:sz w:val="23"/>
          <w:szCs w:val="23"/>
          <w:lang w:val="en-US"/>
        </w:rPr>
      </w:pPr>
    </w:p>
    <w:p w14:paraId="0EED979A" w14:textId="008038BB" w:rsidR="008A2993" w:rsidRPr="001956F3" w:rsidRDefault="00C7414F" w:rsidP="00736BBF">
      <w:pPr>
        <w:pStyle w:val="ae"/>
        <w:ind w:left="0"/>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 xml:space="preserve">The Cookie Policy is an integral part of the </w:t>
      </w:r>
      <w:r w:rsidR="00736BBF" w:rsidRPr="001956F3">
        <w:rPr>
          <w:rFonts w:ascii="Times New Roman" w:hAnsi="Times New Roman" w:cs="Times New Roman"/>
          <w:b/>
          <w:sz w:val="23"/>
          <w:szCs w:val="23"/>
          <w:lang w:val="en-US"/>
        </w:rPr>
        <w:t xml:space="preserve">IREST BONUS </w:t>
      </w:r>
      <w:r w:rsidRPr="001956F3">
        <w:rPr>
          <w:rFonts w:ascii="Times New Roman" w:hAnsi="Times New Roman" w:cs="Times New Roman"/>
          <w:sz w:val="23"/>
          <w:szCs w:val="23"/>
          <w:lang w:val="en-US"/>
        </w:rPr>
        <w:t>Terms of Use of the Platform (the “Terms”). The Terms, together with Risk Statement, Privacy Policy, and this Policy form a binding agreement (hereinafter referred to as the “Agreement”) between the Company and you, as a private user for your individual use of the Platform. By registering as a User of the Platform, as well as using the Platform, you confirm your acceptance of the Agreement. If you do not agree with The Terms, the Risk Statement, Privacy Policy, or this Policy you must immediately stop using the Platform.</w:t>
      </w:r>
    </w:p>
    <w:p w14:paraId="3E4A2F28" w14:textId="77777777" w:rsidR="00157D5E" w:rsidRPr="001956F3" w:rsidRDefault="00157D5E" w:rsidP="00157D5E">
      <w:pPr>
        <w:ind w:firstLine="851"/>
        <w:jc w:val="both"/>
        <w:rPr>
          <w:rFonts w:ascii="Times New Roman" w:hAnsi="Times New Roman" w:cs="Times New Roman"/>
          <w:sz w:val="23"/>
          <w:szCs w:val="23"/>
          <w:lang w:val="en-US"/>
        </w:rPr>
      </w:pPr>
    </w:p>
    <w:p w14:paraId="18CB9FCD" w14:textId="0A4E5806" w:rsidR="008A2993" w:rsidRPr="001956F3" w:rsidRDefault="008A2993" w:rsidP="00157D5E">
      <w:pPr>
        <w:pStyle w:val="ae"/>
        <w:numPr>
          <w:ilvl w:val="0"/>
          <w:numId w:val="17"/>
        </w:numPr>
        <w:ind w:left="142"/>
        <w:jc w:val="center"/>
        <w:rPr>
          <w:rFonts w:ascii="Times New Roman" w:hAnsi="Times New Roman" w:cs="Times New Roman"/>
          <w:sz w:val="23"/>
          <w:szCs w:val="23"/>
          <w:lang w:val="en-US"/>
        </w:rPr>
      </w:pPr>
      <w:r w:rsidRPr="001956F3">
        <w:rPr>
          <w:rFonts w:ascii="Times New Roman" w:hAnsi="Times New Roman" w:cs="Times New Roman"/>
          <w:b/>
          <w:sz w:val="23"/>
          <w:szCs w:val="23"/>
          <w:lang w:val="en-US"/>
        </w:rPr>
        <w:t>GENERAL PROVISIONS</w:t>
      </w:r>
    </w:p>
    <w:p w14:paraId="5131EB48" w14:textId="02C51C1C" w:rsidR="00A46E49" w:rsidRPr="001956F3" w:rsidRDefault="008A2993" w:rsidP="00F03337">
      <w:pPr>
        <w:pStyle w:val="Body"/>
        <w:ind w:firstLine="567"/>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 xml:space="preserve">1.1. </w:t>
      </w: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w:t>
      </w:r>
      <w:r w:rsidR="00A46E49"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Cookies</w:t>
      </w: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w:t>
      </w:r>
      <w:r w:rsidR="00A46E49"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are simple text files that are stored on your computer or mobile device by a website’s server. Each cookie is unique to your web browser. It will contain some anonymous information such as a unique identifier, website’s domain name, and some digits and numbers</w:t>
      </w:r>
      <w:r w:rsidR="00A46E49" w:rsidRPr="001956F3">
        <w:rPr>
          <w:rFonts w:ascii="Times New Roman" w:hAnsi="Times New Roman" w:cs="Times New Roman"/>
          <w:sz w:val="23"/>
          <w:szCs w:val="23"/>
          <w:lang w:val="en-US"/>
        </w:rPr>
        <w:t>.</w:t>
      </w:r>
    </w:p>
    <w:p w14:paraId="4D742CEE" w14:textId="77777777" w:rsidR="00F5108E" w:rsidRPr="001956F3" w:rsidRDefault="00F5108E" w:rsidP="00F03337">
      <w:pPr>
        <w:pStyle w:val="Body"/>
        <w:ind w:firstLine="567"/>
        <w:jc w:val="both"/>
        <w:rPr>
          <w:rFonts w:ascii="Times New Roman" w:hAnsi="Times New Roman" w:cs="Times New Roman"/>
          <w:sz w:val="23"/>
          <w:szCs w:val="23"/>
          <w:lang w:val="en-US"/>
        </w:rPr>
      </w:pPr>
    </w:p>
    <w:p w14:paraId="0FFC99FA" w14:textId="41439CE1" w:rsidR="00B645CA" w:rsidRPr="001956F3" w:rsidRDefault="00B645CA" w:rsidP="00F03337">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1.2. </w:t>
      </w: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Reasons for us to use Cookies</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Some cookies are required for technical reasons in order for our Websites to operate, and we refer to these as "essential" or "strictly necessary" cookies. Other cookies also enable us to track a</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nd target the interests of our U</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sers to enhance the experience on our</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Platform</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Third parties serve cookies through our Websites for advertising, analytics and other purposes. </w:t>
      </w:r>
    </w:p>
    <w:p w14:paraId="28309631" w14:textId="77777777" w:rsidR="00B645CA" w:rsidRPr="001956F3" w:rsidRDefault="00B645CA" w:rsidP="00B645CA">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p>
    <w:p w14:paraId="72E7B68F" w14:textId="37F74F15" w:rsidR="00B645CA" w:rsidRPr="001956F3" w:rsidRDefault="00B645CA" w:rsidP="00F76752">
      <w:pPr>
        <w:pStyle w:val="Body"/>
        <w:ind w:firstLine="567"/>
        <w:jc w:val="center"/>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2. TYPES OF COOKIES USED ON THE PLATFORM</w:t>
      </w:r>
    </w:p>
    <w:p w14:paraId="3E53779F" w14:textId="77777777" w:rsidR="00B645CA" w:rsidRPr="001956F3" w:rsidRDefault="00B645CA" w:rsidP="008A2993">
      <w:pPr>
        <w:pStyle w:val="Body"/>
        <w:ind w:firstLine="567"/>
        <w:jc w:val="both"/>
        <w:rPr>
          <w:rFonts w:ascii="Times New Roman" w:hAnsi="Times New Roman" w:cs="Times New Roman"/>
          <w:sz w:val="23"/>
          <w:szCs w:val="23"/>
          <w:lang w:val="en-US"/>
        </w:rPr>
      </w:pPr>
    </w:p>
    <w:p w14:paraId="5ED40642" w14:textId="30935E3A" w:rsidR="008A2993" w:rsidRPr="001956F3" w:rsidRDefault="00ED7790" w:rsidP="00F76752">
      <w:pPr>
        <w:pStyle w:val="Body"/>
        <w:ind w:firstLine="567"/>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 xml:space="preserve"> </w:t>
      </w:r>
      <w:r w:rsidR="00F76752" w:rsidRPr="001956F3">
        <w:rPr>
          <w:rFonts w:ascii="Times New Roman" w:hAnsi="Times New Roman" w:cs="Times New Roman"/>
          <w:sz w:val="23"/>
          <w:szCs w:val="23"/>
          <w:lang w:val="en-US"/>
        </w:rPr>
        <w:t xml:space="preserve">2.1. </w:t>
      </w:r>
      <w:r w:rsidR="008A2993"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We use </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several types of Cookies on the Platform:</w:t>
      </w:r>
    </w:p>
    <w:p w14:paraId="609AA852" w14:textId="73B2EF79" w:rsidR="00ED7790" w:rsidRPr="001956F3" w:rsidRDefault="00ED7790" w:rsidP="00F76752">
      <w:pPr>
        <w:pStyle w:val="Body"/>
        <w:numPr>
          <w:ilvl w:val="2"/>
          <w:numId w:val="14"/>
        </w:numPr>
        <w:spacing w:line="360" w:lineRule="auto"/>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Acco</w:t>
      </w:r>
      <w:r w:rsidR="00F5108E" w:rsidRPr="001956F3">
        <w:rPr>
          <w:rFonts w:ascii="Times New Roman" w:hAnsi="Times New Roman" w:cs="Times New Roman"/>
          <w:sz w:val="23"/>
          <w:szCs w:val="23"/>
          <w:lang w:val="en-US"/>
        </w:rPr>
        <w:t>rding to the party setting the C</w:t>
      </w:r>
      <w:r w:rsidRPr="001956F3">
        <w:rPr>
          <w:rFonts w:ascii="Times New Roman" w:hAnsi="Times New Roman" w:cs="Times New Roman"/>
          <w:sz w:val="23"/>
          <w:szCs w:val="23"/>
          <w:lang w:val="en-US"/>
        </w:rPr>
        <w:t>ookies:</w:t>
      </w:r>
    </w:p>
    <w:p w14:paraId="510E734D" w14:textId="22A59A63" w:rsidR="00ED7790" w:rsidRPr="001956F3" w:rsidRDefault="005D65C4" w:rsidP="00E1558A">
      <w:pPr>
        <w:pStyle w:val="Body"/>
        <w:numPr>
          <w:ilvl w:val="0"/>
          <w:numId w:val="11"/>
        </w:numPr>
        <w:shd w:val="clear" w:color="auto" w:fill="FFFFFF"/>
        <w:spacing w:before="220" w:after="220"/>
        <w:jc w:val="both"/>
        <w:rPr>
          <w:rFonts w:ascii="Times New Roman" w:eastAsia="Roboto Regular" w:hAnsi="Times New Roman" w:cs="Times New Roman"/>
          <w:sz w:val="23"/>
          <w:szCs w:val="23"/>
          <w:lang w:val="en-US"/>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Cookies set by the W</w:t>
      </w:r>
      <w:r w:rsidR="00ED7790"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ebsite owner</w:t>
      </w:r>
      <w:r w:rsidR="00ED7790" w:rsidRPr="001956F3">
        <w:rPr>
          <w:rFonts w:ascii="Times New Roman" w:hAnsi="Times New Roman" w:cs="Times New Roman"/>
          <w:sz w:val="23"/>
          <w:szCs w:val="23"/>
          <w:lang w:val="en-US"/>
        </w:rPr>
        <w:t xml:space="preserve"> </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(in this case,</w:t>
      </w:r>
      <w:r w:rsidR="00E1558A" w:rsidRPr="001956F3">
        <w:rPr>
          <w:rFonts w:ascii="Times New Roman" w:hAnsi="Times New Roman" w:cs="Times New Roman"/>
          <w:b/>
          <w:sz w:val="23"/>
          <w:szCs w:val="23"/>
          <w:lang w:val="en-US"/>
        </w:rPr>
        <w:t xml:space="preserve"> IREST BONUS LLP</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are called “first party cookies”. Cookies set by parties other tha</w:t>
      </w:r>
      <w:r w:rsidR="00F03337"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n the W</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ebsite owner are called “third party cookies</w:t>
      </w:r>
      <w:r w:rsidR="00ED7790" w:rsidRPr="001956F3">
        <w:rPr>
          <w:rFonts w:ascii="Times New Roman" w:hAnsi="Times New Roman" w:cs="Times New Roman"/>
          <w:sz w:val="23"/>
          <w:szCs w:val="23"/>
          <w:lang w:val="en-US"/>
        </w:rPr>
        <w:t xml:space="preserve">”. </w:t>
      </w:r>
    </w:p>
    <w:p w14:paraId="1D07D8A2" w14:textId="447ED105" w:rsidR="00ED7790" w:rsidRPr="001956F3" w:rsidRDefault="00ED7790" w:rsidP="00F03337">
      <w:pPr>
        <w:pStyle w:val="Body"/>
        <w:numPr>
          <w:ilvl w:val="0"/>
          <w:numId w:val="11"/>
        </w:numPr>
        <w:shd w:val="clear" w:color="auto" w:fill="FFFFFF"/>
        <w:spacing w:before="220" w:after="220"/>
        <w:jc w:val="both"/>
        <w:rPr>
          <w:rFonts w:ascii="Times New Roman" w:eastAsia="Roboto Regular" w:hAnsi="Times New Roman" w:cs="Times New Roman"/>
          <w:sz w:val="23"/>
          <w:szCs w:val="23"/>
          <w:lang w:val="en-US"/>
        </w:rPr>
      </w:pPr>
      <w:r w:rsidRPr="001956F3">
        <w:rPr>
          <w:rFonts w:ascii="Times New Roman" w:hAnsi="Times New Roman" w:cs="Times New Roman"/>
          <w:b/>
          <w:sz w:val="23"/>
          <w:szCs w:val="23"/>
          <w:lang w:val="en-US"/>
        </w:rPr>
        <w:t>Third party cookies</w:t>
      </w:r>
      <w:r w:rsidRPr="001956F3">
        <w:rPr>
          <w:rFonts w:ascii="Times New Roman" w:hAnsi="Times New Roman" w:cs="Times New Roman"/>
          <w:sz w:val="23"/>
          <w:szCs w:val="23"/>
          <w:lang w:val="en-US"/>
        </w:rPr>
        <w:t xml:space="preserve"> enable third party features or functionality to</w:t>
      </w:r>
      <w:r w:rsidR="005D65C4" w:rsidRPr="001956F3">
        <w:rPr>
          <w:rFonts w:ascii="Times New Roman" w:hAnsi="Times New Roman" w:cs="Times New Roman"/>
          <w:sz w:val="23"/>
          <w:szCs w:val="23"/>
          <w:lang w:val="en-US"/>
        </w:rPr>
        <w:t xml:space="preserve"> be provided on or through the W</w:t>
      </w:r>
      <w:r w:rsidRPr="001956F3">
        <w:rPr>
          <w:rFonts w:ascii="Times New Roman" w:hAnsi="Times New Roman" w:cs="Times New Roman"/>
          <w:sz w:val="23"/>
          <w:szCs w:val="23"/>
          <w:lang w:val="en-US"/>
        </w:rPr>
        <w:t xml:space="preserve">ebsite (e.g. like advertising, interactive content and analytics). The parties </w:t>
      </w:r>
      <w:r w:rsidRPr="001956F3">
        <w:rPr>
          <w:rFonts w:ascii="Times New Roman" w:hAnsi="Times New Roman" w:cs="Times New Roman"/>
          <w:sz w:val="23"/>
          <w:szCs w:val="23"/>
          <w:lang w:val="en-US"/>
        </w:rPr>
        <w:lastRenderedPageBreak/>
        <w:t>that set these third party cookies can recognize your computer both when it visits certain websites.</w:t>
      </w:r>
    </w:p>
    <w:p w14:paraId="031C150F" w14:textId="5868F4E7" w:rsidR="00A46E49" w:rsidRPr="001956F3" w:rsidRDefault="00B645CA" w:rsidP="00F03337">
      <w:pPr>
        <w:pStyle w:val="Body"/>
        <w:numPr>
          <w:ilvl w:val="2"/>
          <w:numId w:val="14"/>
        </w:numPr>
        <w:jc w:val="both"/>
        <w:rPr>
          <w:rFonts w:ascii="Times New Roman" w:hAnsi="Times New Roman" w:cs="Times New Roman"/>
          <w:sz w:val="23"/>
          <w:szCs w:val="23"/>
          <w:lang w:val="en-US"/>
        </w:rPr>
      </w:pPr>
      <w:r w:rsidRPr="001956F3">
        <w:rPr>
          <w:rFonts w:ascii="Times New Roman" w:hAnsi="Times New Roman" w:cs="Times New Roman"/>
          <w:sz w:val="23"/>
          <w:szCs w:val="23"/>
          <w:lang w:val="en-US"/>
        </w:rPr>
        <w:t>According to the purpose of setting:</w:t>
      </w:r>
    </w:p>
    <w:p w14:paraId="7C93D9BD" w14:textId="3F5275DC" w:rsidR="00A46E49" w:rsidRPr="001956F3" w:rsidRDefault="00A46E49" w:rsidP="00F03337">
      <w:pPr>
        <w:pStyle w:val="Body"/>
        <w:numPr>
          <w:ilvl w:val="0"/>
          <w:numId w:val="13"/>
        </w:numPr>
        <w:shd w:val="clear" w:color="auto" w:fill="FFFFFF"/>
        <w:spacing w:before="220" w:after="220"/>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Necessary cookies</w:t>
      </w:r>
      <w:r w:rsidR="00ED7790"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Necessary cookies allow us to offer you the best possible experience when access</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ing and navigating through our W</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ebsite and using it</w:t>
      </w:r>
      <w:r w:rsidR="00720BAC"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s features. For example, these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let us recognize that you have created an account and have logged into that account.</w:t>
      </w:r>
    </w:p>
    <w:p w14:paraId="77A4921A" w14:textId="482E09F9" w:rsidR="00A46E49" w:rsidRPr="001956F3" w:rsidRDefault="00A46E49" w:rsidP="00F03337">
      <w:pPr>
        <w:pStyle w:val="Body"/>
        <w:numPr>
          <w:ilvl w:val="0"/>
          <w:numId w:val="13"/>
        </w:numPr>
        <w:shd w:val="clear" w:color="auto" w:fill="FFFFFF"/>
        <w:spacing w:before="220" w:after="220"/>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Functionality cookies</w:t>
      </w:r>
      <w:r w:rsidR="00ED7790"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w:t>
      </w:r>
      <w:r w:rsidR="00720BAC"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Functionality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ookies let us operate the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Web</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site in accordance with the choices you make. For example, we will recognize your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user account </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and remember how you customized the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Website </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during future visits.</w:t>
      </w:r>
    </w:p>
    <w:p w14:paraId="518696C5" w14:textId="38993B47" w:rsidR="00A46E49" w:rsidRPr="001956F3" w:rsidRDefault="00A46E49" w:rsidP="00F03337">
      <w:pPr>
        <w:pStyle w:val="Body"/>
        <w:numPr>
          <w:ilvl w:val="0"/>
          <w:numId w:val="13"/>
        </w:numPr>
        <w:shd w:val="clear" w:color="auto" w:fill="FFFFFF"/>
        <w:spacing w:before="220" w:after="220"/>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Analytical cookies</w:t>
      </w:r>
      <w:r w:rsidR="00ED7790"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w:t>
      </w:r>
      <w:r w:rsidR="00720BAC"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These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enable us and third-party services to collect aggregated data for statistical purposes on how our v</w:t>
      </w:r>
      <w:r w:rsidR="00720BAC"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isitors use the website. These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do not contain personal information such as names and email addresses and are used to help us impro</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ve your user experience of the W</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ebsite.</w:t>
      </w:r>
    </w:p>
    <w:p w14:paraId="0759AFD8" w14:textId="44011D07" w:rsidR="00F76752" w:rsidRPr="001956F3" w:rsidRDefault="00B645CA" w:rsidP="00F76752">
      <w:pPr>
        <w:jc w:val="center"/>
        <w:rPr>
          <w:rFonts w:ascii="Times New Roman" w:hAnsi="Times New Roman" w:cs="Times New Roman"/>
          <w:b/>
          <w:sz w:val="23"/>
          <w:szCs w:val="23"/>
          <w:lang w:val="en-US"/>
        </w:rPr>
      </w:pPr>
      <w:r w:rsidRPr="001956F3">
        <w:rPr>
          <w:rFonts w:ascii="Times New Roman" w:hAnsi="Times New Roman" w:cs="Times New Roman"/>
          <w:b/>
          <w:color w:val="auto"/>
          <w:sz w:val="23"/>
          <w:szCs w:val="23"/>
          <w:lang w:val="en-US"/>
        </w:rPr>
        <w:t>3.</w:t>
      </w:r>
      <w:r w:rsidRPr="001956F3">
        <w:rPr>
          <w:rFonts w:ascii="Times New Roman" w:hAnsi="Times New Roman" w:cs="Times New Roman"/>
          <w:b/>
          <w:sz w:val="23"/>
          <w:szCs w:val="23"/>
          <w:lang w:val="en-US"/>
        </w:rPr>
        <w:t xml:space="preserve"> HOW THE USER CAN CONTROL COOKIES ON THE PLATFORM</w:t>
      </w:r>
    </w:p>
    <w:p w14:paraId="21789F85" w14:textId="76BBEB04" w:rsidR="00F76752" w:rsidRPr="001956F3" w:rsidRDefault="00F76752" w:rsidP="00F5108E">
      <w:pPr>
        <w:pStyle w:val="Body"/>
        <w:ind w:firstLine="567"/>
        <w:jc w:val="both"/>
        <w:rPr>
          <w:rFonts w:ascii="Times New Roman" w:eastAsia="Calibri" w:hAnsi="Times New Roman" w:cs="Times New Roman"/>
          <w:i/>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3.1 </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You have the right to decide whether to accept or reject</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C</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w:t>
      </w:r>
    </w:p>
    <w:p w14:paraId="34DE4119" w14:textId="77777777" w:rsidR="00F5108E" w:rsidRPr="001956F3" w:rsidRDefault="00F5108E" w:rsidP="00F5108E">
      <w:pPr>
        <w:pStyle w:val="Body"/>
        <w:ind w:firstLine="567"/>
        <w:jc w:val="both"/>
        <w:rPr>
          <w:rFonts w:ascii="Times New Roman" w:eastAsia="Calibri" w:hAnsi="Times New Roman" w:cs="Times New Roman"/>
          <w:i/>
          <w:sz w:val="23"/>
          <w:szCs w:val="23"/>
          <w:bdr w:val="none" w:sz="0" w:space="0" w:color="auto"/>
          <w:lang w:val="en-US" w:eastAsia="en-CA"/>
          <w14:textOutline w14:w="0" w14:cap="rnd" w14:cmpd="sng" w14:algn="ctr">
            <w14:noFill/>
            <w14:prstDash w14:val="solid"/>
            <w14:bevel/>
          </w14:textOutline>
        </w:rPr>
      </w:pPr>
    </w:p>
    <w:p w14:paraId="0573D4E2" w14:textId="07C03BA1" w:rsidR="00F5108E" w:rsidRPr="001956F3" w:rsidRDefault="00F76752" w:rsidP="00F5108E">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3.2. </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The Cookie Consent Manager can be found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on our W</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ebsite. If you choose to reject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cookies, you may still use our W</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ebsite though your access to some </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functionality and areas of our W</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ebsite may be restricted. </w:t>
      </w:r>
    </w:p>
    <w:p w14:paraId="1FC071E6" w14:textId="77777777" w:rsidR="00F5108E" w:rsidRPr="001956F3" w:rsidRDefault="00F5108E" w:rsidP="00F5108E">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p>
    <w:p w14:paraId="65E8D438" w14:textId="74BC45BC" w:rsidR="00F76752" w:rsidRPr="001956F3" w:rsidRDefault="00F76752" w:rsidP="00F5108E">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3.3. </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You may also set or amend your web browse</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r controls to accept or refuse C</w:t>
      </w:r>
      <w:r w:rsidR="00ED7790"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As the means by which you can refuse cookies through your web browser controls vary from browser-to-browser, you should visit your browser's help menu for more information.</w:t>
      </w:r>
    </w:p>
    <w:p w14:paraId="5021121B" w14:textId="77777777" w:rsidR="00F5108E" w:rsidRPr="001956F3" w:rsidRDefault="00F5108E" w:rsidP="00F5108E">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p>
    <w:p w14:paraId="2199960D" w14:textId="62C68BB0" w:rsidR="00F76752" w:rsidRPr="001956F3" w:rsidRDefault="00F76752" w:rsidP="00F76752">
      <w:pPr>
        <w:pStyle w:val="Body"/>
        <w:ind w:firstLine="567"/>
        <w:jc w:val="both"/>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3.4. If you want to restrict or block t</w:t>
      </w:r>
      <w:r w:rsidR="00720BAC"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he C</w:t>
      </w:r>
      <w:r w:rsidR="005D65C4"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that are set by our W</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ebsite, you can do so through your browser setting. Alternatively, you can visit </w:t>
      </w:r>
      <w:hyperlink r:id="rId8" w:history="1">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www.internetcookies.org</w:t>
        </w:r>
      </w:hyperlink>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 xml:space="preserve">, which contains comprehensive information on how to do this on a wide variety of browsers and devices. You will </w:t>
      </w:r>
      <w:r w:rsidR="00F03337"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find general information about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w:t>
      </w:r>
      <w:r w:rsidR="00F03337"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s and details on how to delete C</w:t>
      </w:r>
      <w:r w:rsidRPr="001956F3">
        <w:rPr>
          <w:rFonts w:ascii="Times New Roman" w:eastAsia="Calibri" w:hAnsi="Times New Roman" w:cs="Times New Roman"/>
          <w:sz w:val="23"/>
          <w:szCs w:val="23"/>
          <w:bdr w:val="none" w:sz="0" w:space="0" w:color="auto"/>
          <w:lang w:val="en-US" w:eastAsia="en-CA"/>
          <w14:textOutline w14:w="0" w14:cap="rnd" w14:cmpd="sng" w14:algn="ctr">
            <w14:noFill/>
            <w14:prstDash w14:val="solid"/>
            <w14:bevel/>
          </w14:textOutline>
        </w:rPr>
        <w:t>ookies from your device.</w:t>
      </w:r>
    </w:p>
    <w:p w14:paraId="2EB6FBD0" w14:textId="7C1A9FFD" w:rsidR="00F76752" w:rsidRPr="001956F3" w:rsidRDefault="00157D5E" w:rsidP="00157D5E">
      <w:pPr>
        <w:pStyle w:val="Body"/>
        <w:tabs>
          <w:tab w:val="left" w:pos="4335"/>
        </w:tabs>
        <w:ind w:firstLine="567"/>
        <w:jc w:val="both"/>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pPr>
      <w:r w:rsidRPr="001956F3">
        <w:rPr>
          <w:rFonts w:ascii="Times New Roman" w:eastAsia="Calibri" w:hAnsi="Times New Roman" w:cs="Times New Roman"/>
          <w:b/>
          <w:sz w:val="23"/>
          <w:szCs w:val="23"/>
          <w:bdr w:val="none" w:sz="0" w:space="0" w:color="auto"/>
          <w:lang w:val="en-US" w:eastAsia="en-CA"/>
          <w14:textOutline w14:w="0" w14:cap="rnd" w14:cmpd="sng" w14:algn="ctr">
            <w14:noFill/>
            <w14:prstDash w14:val="solid"/>
            <w14:bevel/>
          </w14:textOutline>
        </w:rPr>
        <w:tab/>
      </w:r>
    </w:p>
    <w:p w14:paraId="197E0D29" w14:textId="434087C1" w:rsidR="00F76752" w:rsidRPr="001956F3" w:rsidRDefault="00F76752" w:rsidP="00157D5E">
      <w:pPr>
        <w:pStyle w:val="ae"/>
        <w:numPr>
          <w:ilvl w:val="0"/>
          <w:numId w:val="16"/>
        </w:numPr>
        <w:ind w:left="426"/>
        <w:jc w:val="center"/>
        <w:rPr>
          <w:rFonts w:ascii="Times New Roman" w:hAnsi="Times New Roman" w:cs="Times New Roman"/>
          <w:b/>
          <w:sz w:val="23"/>
          <w:szCs w:val="23"/>
          <w:lang w:val="en-US"/>
        </w:rPr>
      </w:pPr>
      <w:r w:rsidRPr="001956F3">
        <w:rPr>
          <w:rFonts w:ascii="Times New Roman" w:hAnsi="Times New Roman" w:cs="Times New Roman"/>
          <w:b/>
          <w:sz w:val="23"/>
          <w:szCs w:val="23"/>
          <w:lang w:val="en-US"/>
        </w:rPr>
        <w:t>CHANGES TO THE POLICY</w:t>
      </w:r>
    </w:p>
    <w:p w14:paraId="13CB8C47" w14:textId="0339FF4B" w:rsidR="00F76752" w:rsidRPr="001956F3" w:rsidRDefault="00F03337" w:rsidP="00F5108E">
      <w:pPr>
        <w:spacing w:after="0" w:line="276" w:lineRule="auto"/>
        <w:ind w:firstLine="567"/>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4</w:t>
      </w:r>
      <w:r w:rsidR="00F76752" w:rsidRPr="001956F3">
        <w:rPr>
          <w:rFonts w:ascii="Times New Roman" w:eastAsia="Times New Roman" w:hAnsi="Times New Roman" w:cs="Times New Roman"/>
          <w:sz w:val="23"/>
          <w:szCs w:val="23"/>
          <w:lang w:val="en-US" w:eastAsia="ru-RU"/>
        </w:rPr>
        <w:t>.1. We may update this Cookie Policy from time to time in order to reflec</w:t>
      </w:r>
      <w:r w:rsidR="00720BAC" w:rsidRPr="001956F3">
        <w:rPr>
          <w:rFonts w:ascii="Times New Roman" w:eastAsia="Times New Roman" w:hAnsi="Times New Roman" w:cs="Times New Roman"/>
          <w:sz w:val="23"/>
          <w:szCs w:val="23"/>
          <w:lang w:val="en-US" w:eastAsia="ru-RU"/>
        </w:rPr>
        <w:t>t, for example, changes to the C</w:t>
      </w:r>
      <w:r w:rsidR="00F76752" w:rsidRPr="001956F3">
        <w:rPr>
          <w:rFonts w:ascii="Times New Roman" w:eastAsia="Times New Roman" w:hAnsi="Times New Roman" w:cs="Times New Roman"/>
          <w:sz w:val="23"/>
          <w:szCs w:val="23"/>
          <w:lang w:val="en-US" w:eastAsia="ru-RU"/>
        </w:rPr>
        <w:t xml:space="preserve">ookies we use or for other operational, legal or regulatory reasons. </w:t>
      </w:r>
    </w:p>
    <w:p w14:paraId="7AE3EF64" w14:textId="77777777" w:rsidR="00F5108E" w:rsidRPr="001956F3" w:rsidRDefault="00F5108E" w:rsidP="00F5108E">
      <w:pPr>
        <w:spacing w:after="0" w:line="276" w:lineRule="auto"/>
        <w:ind w:firstLine="567"/>
        <w:jc w:val="both"/>
        <w:rPr>
          <w:rFonts w:ascii="Times New Roman" w:eastAsia="Times New Roman" w:hAnsi="Times New Roman" w:cs="Times New Roman"/>
          <w:sz w:val="23"/>
          <w:szCs w:val="23"/>
          <w:lang w:val="en-US" w:eastAsia="ru-RU"/>
        </w:rPr>
      </w:pPr>
    </w:p>
    <w:p w14:paraId="02D143FB" w14:textId="10D30909" w:rsidR="00F76752" w:rsidRPr="001956F3" w:rsidRDefault="00F03337" w:rsidP="00F5108E">
      <w:pPr>
        <w:spacing w:after="0" w:line="276" w:lineRule="auto"/>
        <w:ind w:firstLine="567"/>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4</w:t>
      </w:r>
      <w:r w:rsidR="00F76752" w:rsidRPr="001956F3">
        <w:rPr>
          <w:rFonts w:ascii="Times New Roman" w:eastAsia="Times New Roman" w:hAnsi="Times New Roman" w:cs="Times New Roman"/>
          <w:sz w:val="23"/>
          <w:szCs w:val="23"/>
          <w:lang w:val="en-US" w:eastAsia="ru-RU"/>
        </w:rPr>
        <w:t xml:space="preserve">.2. The Company </w:t>
      </w:r>
      <w:r w:rsidR="00F5108E" w:rsidRPr="001956F3">
        <w:rPr>
          <w:rFonts w:ascii="Times New Roman" w:eastAsia="Times New Roman" w:hAnsi="Times New Roman" w:cs="Times New Roman"/>
          <w:sz w:val="23"/>
          <w:szCs w:val="23"/>
          <w:lang w:val="en-US" w:eastAsia="ru-RU"/>
        </w:rPr>
        <w:t>may make such c</w:t>
      </w:r>
      <w:r w:rsidR="00F76752" w:rsidRPr="001956F3">
        <w:rPr>
          <w:rFonts w:ascii="Times New Roman" w:eastAsia="Times New Roman" w:hAnsi="Times New Roman" w:cs="Times New Roman"/>
          <w:sz w:val="23"/>
          <w:szCs w:val="23"/>
          <w:lang w:val="en-US" w:eastAsia="ru-RU"/>
        </w:rPr>
        <w:t xml:space="preserve">hanges at any </w:t>
      </w:r>
      <w:r w:rsidR="0067644F" w:rsidRPr="001956F3">
        <w:rPr>
          <w:rFonts w:ascii="Times New Roman" w:eastAsia="Times New Roman" w:hAnsi="Times New Roman" w:cs="Times New Roman"/>
          <w:sz w:val="23"/>
          <w:szCs w:val="23"/>
          <w:lang w:val="en-US" w:eastAsia="ru-RU"/>
        </w:rPr>
        <w:t>time without prior notice. Any c</w:t>
      </w:r>
      <w:r w:rsidR="00F76752" w:rsidRPr="001956F3">
        <w:rPr>
          <w:rFonts w:ascii="Times New Roman" w:eastAsia="Times New Roman" w:hAnsi="Times New Roman" w:cs="Times New Roman"/>
          <w:sz w:val="23"/>
          <w:szCs w:val="23"/>
          <w:lang w:val="en-US" w:eastAsia="ru-RU"/>
        </w:rPr>
        <w:t xml:space="preserve">hanges to this Policy may be posted on our Website or sent to the </w:t>
      </w:r>
      <w:r w:rsidR="00F5108E" w:rsidRPr="001956F3">
        <w:rPr>
          <w:rFonts w:ascii="Times New Roman" w:eastAsia="Times New Roman" w:hAnsi="Times New Roman" w:cs="Times New Roman"/>
          <w:sz w:val="23"/>
          <w:szCs w:val="23"/>
          <w:lang w:val="en-US" w:eastAsia="ru-RU"/>
        </w:rPr>
        <w:t xml:space="preserve">User </w:t>
      </w:r>
      <w:r w:rsidR="00F76752" w:rsidRPr="001956F3">
        <w:rPr>
          <w:rFonts w:ascii="Times New Roman" w:eastAsia="Times New Roman" w:hAnsi="Times New Roman" w:cs="Times New Roman"/>
          <w:sz w:val="23"/>
          <w:szCs w:val="23"/>
          <w:lang w:val="en-US" w:eastAsia="ru-RU"/>
        </w:rPr>
        <w:t xml:space="preserve">via push notifications or email </w:t>
      </w:r>
      <w:r w:rsidR="00F76752" w:rsidRPr="001956F3">
        <w:rPr>
          <w:rFonts w:ascii="Times New Roman" w:eastAsia="Times New Roman" w:hAnsi="Times New Roman" w:cs="Times New Roman"/>
          <w:sz w:val="23"/>
          <w:szCs w:val="23"/>
          <w:lang w:val="en-US" w:eastAsia="ru-RU"/>
        </w:rPr>
        <w:lastRenderedPageBreak/>
        <w:t>according to the details specified in the</w:t>
      </w:r>
      <w:r w:rsidR="00F5108E" w:rsidRPr="001956F3">
        <w:rPr>
          <w:rFonts w:ascii="Times New Roman" w:eastAsia="Times New Roman" w:hAnsi="Times New Roman" w:cs="Times New Roman"/>
          <w:sz w:val="23"/>
          <w:szCs w:val="23"/>
          <w:lang w:val="en-US" w:eastAsia="ru-RU"/>
        </w:rPr>
        <w:t xml:space="preserve"> User</w:t>
      </w:r>
      <w:r w:rsidR="00F76752" w:rsidRPr="001956F3">
        <w:rPr>
          <w:rFonts w:ascii="Times New Roman" w:eastAsia="Times New Roman" w:hAnsi="Times New Roman" w:cs="Times New Roman"/>
          <w:sz w:val="23"/>
          <w:szCs w:val="23"/>
          <w:lang w:val="en-US" w:eastAsia="ru-RU"/>
        </w:rPr>
        <w:t xml:space="preserve">’s </w:t>
      </w:r>
      <w:r w:rsidR="00F5108E" w:rsidRPr="001956F3">
        <w:rPr>
          <w:rFonts w:ascii="Times New Roman" w:eastAsia="Times New Roman" w:hAnsi="Times New Roman" w:cs="Times New Roman"/>
          <w:sz w:val="23"/>
          <w:szCs w:val="23"/>
          <w:lang w:val="en-US" w:eastAsia="ru-RU"/>
        </w:rPr>
        <w:t>a</w:t>
      </w:r>
      <w:r w:rsidR="00F76752" w:rsidRPr="001956F3">
        <w:rPr>
          <w:rFonts w:ascii="Times New Roman" w:eastAsia="Times New Roman" w:hAnsi="Times New Roman" w:cs="Times New Roman"/>
          <w:sz w:val="23"/>
          <w:szCs w:val="23"/>
          <w:lang w:val="en-US" w:eastAsia="ru-RU"/>
        </w:rPr>
        <w:t>ccount</w:t>
      </w:r>
      <w:r w:rsidR="00F5108E" w:rsidRPr="001956F3">
        <w:rPr>
          <w:rFonts w:ascii="Times New Roman" w:eastAsia="Times New Roman" w:hAnsi="Times New Roman" w:cs="Times New Roman"/>
          <w:sz w:val="23"/>
          <w:szCs w:val="23"/>
          <w:lang w:val="en-US" w:eastAsia="ru-RU"/>
        </w:rPr>
        <w:t xml:space="preserve"> on the Platform</w:t>
      </w:r>
      <w:r w:rsidR="00F76752" w:rsidRPr="001956F3">
        <w:rPr>
          <w:rFonts w:ascii="Times New Roman" w:eastAsia="Times New Roman" w:hAnsi="Times New Roman" w:cs="Times New Roman"/>
          <w:sz w:val="23"/>
          <w:szCs w:val="23"/>
          <w:lang w:val="en-US" w:eastAsia="ru-RU"/>
        </w:rPr>
        <w:t xml:space="preserve">. </w:t>
      </w:r>
    </w:p>
    <w:p w14:paraId="540FBD74" w14:textId="77777777" w:rsidR="00F5108E" w:rsidRPr="001956F3" w:rsidRDefault="00F5108E" w:rsidP="00F5108E">
      <w:pPr>
        <w:spacing w:after="0" w:line="276" w:lineRule="auto"/>
        <w:ind w:firstLine="567"/>
        <w:jc w:val="both"/>
        <w:rPr>
          <w:rFonts w:ascii="Times New Roman" w:eastAsia="Times New Roman" w:hAnsi="Times New Roman" w:cs="Times New Roman"/>
          <w:sz w:val="23"/>
          <w:szCs w:val="23"/>
          <w:lang w:val="en-US" w:eastAsia="ru-RU"/>
        </w:rPr>
      </w:pPr>
    </w:p>
    <w:p w14:paraId="3129B2E6" w14:textId="52D0FDD9" w:rsidR="00F76752" w:rsidRPr="001956F3" w:rsidRDefault="00F03337" w:rsidP="00F5108E">
      <w:pPr>
        <w:spacing w:after="0" w:line="276" w:lineRule="auto"/>
        <w:ind w:firstLine="567"/>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4</w:t>
      </w:r>
      <w:r w:rsidR="00F76752" w:rsidRPr="001956F3">
        <w:rPr>
          <w:rFonts w:ascii="Times New Roman" w:eastAsia="Times New Roman" w:hAnsi="Times New Roman" w:cs="Times New Roman"/>
          <w:sz w:val="23"/>
          <w:szCs w:val="23"/>
          <w:lang w:val="en-US" w:eastAsia="ru-RU"/>
        </w:rPr>
        <w:t xml:space="preserve">.3. As such, it is responsibility of the </w:t>
      </w:r>
      <w:r w:rsidR="00F5108E" w:rsidRPr="001956F3">
        <w:rPr>
          <w:rFonts w:ascii="Times New Roman" w:eastAsia="Times New Roman" w:hAnsi="Times New Roman" w:cs="Times New Roman"/>
          <w:sz w:val="23"/>
          <w:szCs w:val="23"/>
          <w:lang w:val="en-US" w:eastAsia="ru-RU"/>
        </w:rPr>
        <w:t xml:space="preserve">User </w:t>
      </w:r>
      <w:r w:rsidR="00F76752" w:rsidRPr="001956F3">
        <w:rPr>
          <w:rFonts w:ascii="Times New Roman" w:eastAsia="Times New Roman" w:hAnsi="Times New Roman" w:cs="Times New Roman"/>
          <w:sz w:val="23"/>
          <w:szCs w:val="23"/>
          <w:lang w:val="en-US" w:eastAsia="ru-RU"/>
        </w:rPr>
        <w:t xml:space="preserve">to check the Company’s Website  regularly, to allow the Website to receive such notices, and to keep his/her email address and other account contact information up to date. The </w:t>
      </w:r>
      <w:r w:rsidR="00F5108E" w:rsidRPr="001956F3">
        <w:rPr>
          <w:rFonts w:ascii="Times New Roman" w:eastAsia="Times New Roman" w:hAnsi="Times New Roman" w:cs="Times New Roman"/>
          <w:sz w:val="23"/>
          <w:szCs w:val="23"/>
          <w:lang w:val="en-US" w:eastAsia="ru-RU"/>
        </w:rPr>
        <w:t xml:space="preserve">User </w:t>
      </w:r>
      <w:r w:rsidR="00F76752" w:rsidRPr="001956F3">
        <w:rPr>
          <w:rFonts w:ascii="Times New Roman" w:eastAsia="Times New Roman" w:hAnsi="Times New Roman" w:cs="Times New Roman"/>
          <w:sz w:val="23"/>
          <w:szCs w:val="23"/>
          <w:lang w:val="en-US" w:eastAsia="ru-RU"/>
        </w:rPr>
        <w:t xml:space="preserve">agrees </w:t>
      </w:r>
      <w:r w:rsidR="00F5108E" w:rsidRPr="001956F3">
        <w:rPr>
          <w:rFonts w:ascii="Times New Roman" w:eastAsia="Times New Roman" w:hAnsi="Times New Roman" w:cs="Times New Roman"/>
          <w:sz w:val="23"/>
          <w:szCs w:val="23"/>
          <w:lang w:val="en-US" w:eastAsia="ru-RU"/>
        </w:rPr>
        <w:t>to such c</w:t>
      </w:r>
      <w:r w:rsidR="00F76752" w:rsidRPr="001956F3">
        <w:rPr>
          <w:rFonts w:ascii="Times New Roman" w:eastAsia="Times New Roman" w:hAnsi="Times New Roman" w:cs="Times New Roman"/>
          <w:sz w:val="23"/>
          <w:szCs w:val="23"/>
          <w:lang w:val="en-US" w:eastAsia="ru-RU"/>
        </w:rPr>
        <w:t>hanges continuing to use the W</w:t>
      </w:r>
      <w:r w:rsidR="0067644F" w:rsidRPr="001956F3">
        <w:rPr>
          <w:rFonts w:ascii="Times New Roman" w:eastAsia="Times New Roman" w:hAnsi="Times New Roman" w:cs="Times New Roman"/>
          <w:sz w:val="23"/>
          <w:szCs w:val="23"/>
          <w:lang w:val="en-US" w:eastAsia="ru-RU"/>
        </w:rPr>
        <w:t>ebsite and Platform after such c</w:t>
      </w:r>
      <w:r w:rsidR="00F76752" w:rsidRPr="001956F3">
        <w:rPr>
          <w:rFonts w:ascii="Times New Roman" w:eastAsia="Times New Roman" w:hAnsi="Times New Roman" w:cs="Times New Roman"/>
          <w:sz w:val="23"/>
          <w:szCs w:val="23"/>
          <w:lang w:val="en-US" w:eastAsia="ru-RU"/>
        </w:rPr>
        <w:t>hanges become effective.</w:t>
      </w:r>
    </w:p>
    <w:p w14:paraId="27C0FCAC" w14:textId="77777777" w:rsidR="00F76752" w:rsidRPr="001956F3" w:rsidRDefault="00F76752" w:rsidP="00F76752">
      <w:pPr>
        <w:spacing w:after="0" w:line="240" w:lineRule="auto"/>
        <w:ind w:firstLine="567"/>
        <w:jc w:val="both"/>
        <w:rPr>
          <w:rFonts w:ascii="Times New Roman" w:eastAsia="Times New Roman" w:hAnsi="Times New Roman" w:cs="Times New Roman"/>
          <w:sz w:val="23"/>
          <w:szCs w:val="23"/>
          <w:lang w:val="en-US" w:eastAsia="ru-RU"/>
        </w:rPr>
      </w:pPr>
    </w:p>
    <w:p w14:paraId="31AA182B" w14:textId="5EF4655E" w:rsidR="00F76752" w:rsidRPr="001956F3" w:rsidRDefault="00F03337" w:rsidP="00F76752">
      <w:pPr>
        <w:spacing w:after="0" w:line="240" w:lineRule="auto"/>
        <w:ind w:firstLine="567"/>
        <w:jc w:val="center"/>
        <w:rPr>
          <w:rFonts w:ascii="Times New Roman" w:eastAsia="Times New Roman" w:hAnsi="Times New Roman" w:cs="Times New Roman"/>
          <w:b/>
          <w:sz w:val="23"/>
          <w:szCs w:val="23"/>
          <w:lang w:val="en-US" w:eastAsia="ru-RU"/>
        </w:rPr>
      </w:pPr>
      <w:r w:rsidRPr="001956F3">
        <w:rPr>
          <w:rFonts w:ascii="Times New Roman" w:eastAsia="Times New Roman" w:hAnsi="Times New Roman" w:cs="Times New Roman"/>
          <w:b/>
          <w:sz w:val="23"/>
          <w:szCs w:val="23"/>
          <w:lang w:val="en-US" w:eastAsia="ru-RU"/>
        </w:rPr>
        <w:t>5</w:t>
      </w:r>
      <w:r w:rsidR="00F76752" w:rsidRPr="001956F3">
        <w:rPr>
          <w:rFonts w:ascii="Times New Roman" w:eastAsia="Times New Roman" w:hAnsi="Times New Roman" w:cs="Times New Roman"/>
          <w:b/>
          <w:sz w:val="23"/>
          <w:szCs w:val="23"/>
          <w:lang w:val="en-US" w:eastAsia="ru-RU"/>
        </w:rPr>
        <w:t>. GOVERNING LAW AND DISPUTES RESOLUTION</w:t>
      </w:r>
    </w:p>
    <w:p w14:paraId="656E009C" w14:textId="72B60DD4" w:rsidR="00F76752" w:rsidRPr="001956F3" w:rsidRDefault="00F76752" w:rsidP="00F76752">
      <w:pPr>
        <w:spacing w:before="100" w:beforeAutospacing="1" w:after="100" w:afterAutospacing="1" w:line="240" w:lineRule="auto"/>
        <w:ind w:firstLine="567"/>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 xml:space="preserve">     </w:t>
      </w:r>
      <w:r w:rsidR="00F03337" w:rsidRPr="001956F3">
        <w:rPr>
          <w:rFonts w:ascii="Times New Roman" w:eastAsia="Times New Roman" w:hAnsi="Times New Roman" w:cs="Times New Roman"/>
          <w:sz w:val="23"/>
          <w:szCs w:val="23"/>
          <w:lang w:val="en-US" w:eastAsia="ru-RU"/>
        </w:rPr>
        <w:t>5</w:t>
      </w:r>
      <w:r w:rsidRPr="001956F3">
        <w:rPr>
          <w:rFonts w:ascii="Times New Roman" w:eastAsia="Times New Roman" w:hAnsi="Times New Roman" w:cs="Times New Roman"/>
          <w:sz w:val="23"/>
          <w:szCs w:val="23"/>
          <w:lang w:val="en-US" w:eastAsia="ru-RU"/>
        </w:rPr>
        <w:t xml:space="preserve">.1. This Policy and other documents constituting the Agreement shall be governed by the laws </w:t>
      </w:r>
      <w:r w:rsidR="00F74C1B" w:rsidRPr="001956F3">
        <w:rPr>
          <w:rFonts w:ascii="Times New Roman" w:eastAsia="Times New Roman" w:hAnsi="Times New Roman" w:cs="Times New Roman"/>
          <w:sz w:val="23"/>
          <w:szCs w:val="23"/>
          <w:lang w:val="en-US" w:eastAsia="ru-RU"/>
        </w:rPr>
        <w:t xml:space="preserve">of </w:t>
      </w:r>
      <w:r w:rsidR="00F74C1B" w:rsidRPr="001956F3">
        <w:rPr>
          <w:rFonts w:ascii="Times New Roman" w:hAnsi="Times New Roman" w:cs="Times New Roman"/>
          <w:sz w:val="23"/>
          <w:szCs w:val="23"/>
          <w:lang w:val="en-US"/>
        </w:rPr>
        <w:t>the United Kingdom of Great Britain and Northern Ireland.</w:t>
      </w:r>
    </w:p>
    <w:p w14:paraId="481A5C74" w14:textId="11547556" w:rsidR="00F76752" w:rsidRPr="001956F3" w:rsidRDefault="00F76752" w:rsidP="00F76752">
      <w:pPr>
        <w:spacing w:before="100" w:beforeAutospacing="1" w:after="100" w:afterAutospacing="1" w:line="240" w:lineRule="auto"/>
        <w:ind w:firstLine="567"/>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 xml:space="preserve">     </w:t>
      </w:r>
      <w:r w:rsidR="00F03337" w:rsidRPr="001956F3">
        <w:rPr>
          <w:rFonts w:ascii="Times New Roman" w:eastAsia="Times New Roman" w:hAnsi="Times New Roman" w:cs="Times New Roman"/>
          <w:sz w:val="23"/>
          <w:szCs w:val="23"/>
          <w:lang w:val="en-US" w:eastAsia="ru-RU"/>
        </w:rPr>
        <w:t>5</w:t>
      </w:r>
      <w:r w:rsidRPr="001956F3">
        <w:rPr>
          <w:rFonts w:ascii="Times New Roman" w:eastAsia="Times New Roman" w:hAnsi="Times New Roman" w:cs="Times New Roman"/>
          <w:sz w:val="23"/>
          <w:szCs w:val="23"/>
          <w:lang w:val="en-US" w:eastAsia="ru-RU"/>
        </w:rPr>
        <w:t>.2. Any dispute arising in connection with or in relation to this Policy, other documents constituting the Agreement with the</w:t>
      </w:r>
      <w:r w:rsidR="00F5108E" w:rsidRPr="001956F3">
        <w:rPr>
          <w:rFonts w:ascii="Times New Roman" w:eastAsia="Times New Roman" w:hAnsi="Times New Roman" w:cs="Times New Roman"/>
          <w:sz w:val="23"/>
          <w:szCs w:val="23"/>
          <w:lang w:val="en-US" w:eastAsia="ru-RU"/>
        </w:rPr>
        <w:t xml:space="preserve"> User</w:t>
      </w:r>
      <w:r w:rsidRPr="001956F3">
        <w:rPr>
          <w:rFonts w:ascii="Times New Roman" w:eastAsia="Times New Roman" w:hAnsi="Times New Roman" w:cs="Times New Roman"/>
          <w:sz w:val="23"/>
          <w:szCs w:val="23"/>
          <w:lang w:val="en-US" w:eastAsia="ru-RU"/>
        </w:rPr>
        <w:t xml:space="preserve">, or in relation to the Platform, including any question regarding its existence, validity or termination, shall be resolved by the Parties through negotiations. If no agreement is reached, the dispute shall be referred to and finally resolved in accordance with the laws </w:t>
      </w:r>
      <w:r w:rsidR="00F74C1B" w:rsidRPr="001956F3">
        <w:rPr>
          <w:rFonts w:ascii="Times New Roman" w:eastAsia="Times New Roman" w:hAnsi="Times New Roman" w:cs="Times New Roman"/>
          <w:sz w:val="23"/>
          <w:szCs w:val="23"/>
          <w:lang w:val="en-US" w:eastAsia="ru-RU"/>
        </w:rPr>
        <w:t xml:space="preserve">of the </w:t>
      </w:r>
      <w:r w:rsidR="00F74C1B" w:rsidRPr="001956F3">
        <w:rPr>
          <w:rFonts w:ascii="Times New Roman" w:hAnsi="Times New Roman" w:cs="Times New Roman"/>
          <w:sz w:val="23"/>
          <w:szCs w:val="23"/>
          <w:lang w:val="en-US"/>
        </w:rPr>
        <w:t>United Kingdom of Great Britain and Northern Ireland.</w:t>
      </w:r>
    </w:p>
    <w:p w14:paraId="3B84E6A1" w14:textId="2C90DCB0" w:rsidR="00157D5E" w:rsidRPr="001956F3" w:rsidRDefault="00157D5E" w:rsidP="00157D5E">
      <w:pPr>
        <w:spacing w:before="100" w:beforeAutospacing="1" w:after="100" w:afterAutospacing="1" w:line="240" w:lineRule="auto"/>
        <w:jc w:val="center"/>
        <w:rPr>
          <w:rFonts w:ascii="Times New Roman" w:eastAsia="Times New Roman" w:hAnsi="Times New Roman" w:cs="Times New Roman"/>
          <w:b/>
          <w:sz w:val="23"/>
          <w:szCs w:val="23"/>
          <w:lang w:val="en-US"/>
        </w:rPr>
      </w:pPr>
      <w:r w:rsidRPr="001956F3">
        <w:rPr>
          <w:rFonts w:ascii="Times New Roman" w:eastAsia="Times New Roman" w:hAnsi="Times New Roman" w:cs="Times New Roman"/>
          <w:b/>
          <w:sz w:val="23"/>
          <w:szCs w:val="23"/>
          <w:lang w:val="en-US"/>
        </w:rPr>
        <w:t>6. MISCELLANEOUS</w:t>
      </w:r>
    </w:p>
    <w:p w14:paraId="1C185CDA" w14:textId="4FCCE965" w:rsidR="00157D5E" w:rsidRPr="001956F3" w:rsidRDefault="00157D5E" w:rsidP="00157D5E">
      <w:pPr>
        <w:spacing w:before="100" w:beforeAutospacing="1" w:after="100" w:afterAutospacing="1" w:line="240" w:lineRule="auto"/>
        <w:ind w:firstLine="567"/>
        <w:jc w:val="both"/>
        <w:rPr>
          <w:rFonts w:ascii="Times New Roman" w:eastAsia="Times New Roman" w:hAnsi="Times New Roman" w:cs="Times New Roman"/>
          <w:sz w:val="23"/>
          <w:szCs w:val="23"/>
          <w:lang w:val="en-US"/>
        </w:rPr>
      </w:pPr>
      <w:r w:rsidRPr="001956F3">
        <w:rPr>
          <w:rFonts w:ascii="Times New Roman" w:eastAsia="Times New Roman" w:hAnsi="Times New Roman" w:cs="Times New Roman"/>
          <w:sz w:val="23"/>
          <w:szCs w:val="23"/>
          <w:lang w:val="en-US"/>
        </w:rPr>
        <w:t>6.1. The published translation into Russian is for reference only, in case of discrepancies between the English and Russian versions, the English version shall prevail.</w:t>
      </w:r>
    </w:p>
    <w:p w14:paraId="4F8E8743" w14:textId="407517BB" w:rsidR="00F03337" w:rsidRPr="001956F3" w:rsidRDefault="00157D5E" w:rsidP="00F03337">
      <w:pPr>
        <w:jc w:val="center"/>
        <w:rPr>
          <w:rFonts w:ascii="Times New Roman" w:hAnsi="Times New Roman" w:cs="Times New Roman"/>
          <w:b/>
          <w:sz w:val="23"/>
          <w:szCs w:val="23"/>
          <w:lang w:val="en-US"/>
        </w:rPr>
      </w:pPr>
      <w:r w:rsidRPr="001956F3">
        <w:rPr>
          <w:rFonts w:ascii="Times New Roman" w:hAnsi="Times New Roman" w:cs="Times New Roman"/>
          <w:b/>
          <w:sz w:val="23"/>
          <w:szCs w:val="23"/>
          <w:lang w:val="en-US"/>
        </w:rPr>
        <w:t xml:space="preserve">          7</w:t>
      </w:r>
      <w:r w:rsidR="00F03337" w:rsidRPr="001956F3">
        <w:rPr>
          <w:rFonts w:ascii="Times New Roman" w:hAnsi="Times New Roman" w:cs="Times New Roman"/>
          <w:b/>
          <w:sz w:val="23"/>
          <w:szCs w:val="23"/>
          <w:lang w:val="en-US"/>
        </w:rPr>
        <w:t>. ADDRESS AND DETAILS OF THE COMPANY</w:t>
      </w:r>
    </w:p>
    <w:tbl>
      <w:tblPr>
        <w:tblStyle w:val="ac"/>
        <w:tblW w:w="9747" w:type="dxa"/>
        <w:tblLook w:val="04A0" w:firstRow="1" w:lastRow="0" w:firstColumn="1" w:lastColumn="0" w:noHBand="0" w:noVBand="1"/>
      </w:tblPr>
      <w:tblGrid>
        <w:gridCol w:w="4248"/>
        <w:gridCol w:w="5499"/>
      </w:tblGrid>
      <w:tr w:rsidR="00F03337" w:rsidRPr="001956F3" w14:paraId="185F4F1C" w14:textId="77777777" w:rsidTr="00157D5E">
        <w:tc>
          <w:tcPr>
            <w:tcW w:w="4248" w:type="dxa"/>
          </w:tcPr>
          <w:p w14:paraId="29E7FD7E" w14:textId="77777777" w:rsidR="00F03337" w:rsidRPr="001956F3" w:rsidRDefault="00F03337" w:rsidP="00CF18B8">
            <w:pPr>
              <w:spacing w:before="120" w:after="120"/>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Name of the company</w:t>
            </w:r>
          </w:p>
        </w:tc>
        <w:tc>
          <w:tcPr>
            <w:tcW w:w="5499" w:type="dxa"/>
          </w:tcPr>
          <w:p w14:paraId="43F490AE" w14:textId="6782ABD7" w:rsidR="00F03337" w:rsidRPr="001956F3" w:rsidRDefault="00E1558A" w:rsidP="00CF18B8">
            <w:pPr>
              <w:spacing w:before="120" w:after="120"/>
              <w:jc w:val="both"/>
              <w:rPr>
                <w:rFonts w:ascii="Times New Roman" w:eastAsia="Times New Roman" w:hAnsi="Times New Roman" w:cs="Times New Roman"/>
                <w:b/>
                <w:bCs/>
                <w:sz w:val="23"/>
                <w:szCs w:val="23"/>
                <w:lang w:val="en-US" w:eastAsia="ru-RU"/>
              </w:rPr>
            </w:pPr>
            <w:r w:rsidRPr="001956F3">
              <w:rPr>
                <w:rFonts w:ascii="Times New Roman" w:hAnsi="Times New Roman" w:cs="Times New Roman"/>
                <w:b/>
                <w:sz w:val="23"/>
                <w:szCs w:val="23"/>
                <w:lang w:val="en-US"/>
              </w:rPr>
              <w:t>IREST BONUS LLP</w:t>
            </w:r>
          </w:p>
        </w:tc>
      </w:tr>
      <w:tr w:rsidR="00F03337" w:rsidRPr="001956F3" w14:paraId="404A15B9" w14:textId="77777777" w:rsidTr="00157D5E">
        <w:tc>
          <w:tcPr>
            <w:tcW w:w="4248" w:type="dxa"/>
          </w:tcPr>
          <w:p w14:paraId="1B6AAE3B" w14:textId="6754969E" w:rsidR="00F03337" w:rsidRPr="001956F3" w:rsidRDefault="00F03337" w:rsidP="00CF18B8">
            <w:pPr>
              <w:spacing w:before="120" w:after="120"/>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 xml:space="preserve">Registration number </w:t>
            </w:r>
          </w:p>
        </w:tc>
        <w:tc>
          <w:tcPr>
            <w:tcW w:w="5499" w:type="dxa"/>
          </w:tcPr>
          <w:p w14:paraId="66AAC4BB" w14:textId="37DF0FD0" w:rsidR="00F03337" w:rsidRPr="001956F3" w:rsidRDefault="00E1558A" w:rsidP="00CF18B8">
            <w:pPr>
              <w:spacing w:before="120" w:after="120"/>
              <w:jc w:val="both"/>
              <w:rPr>
                <w:rFonts w:ascii="Times New Roman" w:eastAsia="Times New Roman" w:hAnsi="Times New Roman" w:cs="Times New Roman"/>
                <w:b/>
                <w:sz w:val="23"/>
                <w:szCs w:val="23"/>
                <w:lang w:val="en-US" w:eastAsia="ru-RU"/>
              </w:rPr>
            </w:pPr>
            <w:r w:rsidRPr="001956F3">
              <w:rPr>
                <w:rFonts w:ascii="Times New Roman" w:hAnsi="Times New Roman" w:cs="Times New Roman"/>
                <w:b/>
                <w:sz w:val="23"/>
                <w:szCs w:val="23"/>
                <w:lang w:val="en-US"/>
              </w:rPr>
              <w:t>OC444844</w:t>
            </w:r>
          </w:p>
        </w:tc>
      </w:tr>
      <w:tr w:rsidR="00F03337" w:rsidRPr="001956F3" w14:paraId="610473D0" w14:textId="77777777" w:rsidTr="00157D5E">
        <w:tc>
          <w:tcPr>
            <w:tcW w:w="4248" w:type="dxa"/>
          </w:tcPr>
          <w:p w14:paraId="7530213C" w14:textId="77777777" w:rsidR="00F03337" w:rsidRPr="001956F3" w:rsidRDefault="00F03337" w:rsidP="00CF18B8">
            <w:pPr>
              <w:spacing w:before="120" w:after="120"/>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Registered office address</w:t>
            </w:r>
          </w:p>
        </w:tc>
        <w:tc>
          <w:tcPr>
            <w:tcW w:w="5499" w:type="dxa"/>
          </w:tcPr>
          <w:p w14:paraId="5278027E" w14:textId="546D85AB" w:rsidR="00F03337" w:rsidRPr="001956F3" w:rsidRDefault="003F0106" w:rsidP="00CF18B8">
            <w:pPr>
              <w:spacing w:before="120" w:after="120"/>
              <w:jc w:val="both"/>
              <w:rPr>
                <w:rFonts w:ascii="Times New Roman" w:eastAsia="Times New Roman" w:hAnsi="Times New Roman" w:cs="Times New Roman"/>
                <w:sz w:val="23"/>
                <w:szCs w:val="23"/>
                <w:lang w:val="en-US" w:eastAsia="ru-RU"/>
              </w:rPr>
            </w:pPr>
            <w:r w:rsidRPr="001956F3">
              <w:rPr>
                <w:rFonts w:ascii="Times New Roman" w:hAnsi="Times New Roman" w:cs="Times New Roman"/>
                <w:sz w:val="23"/>
                <w:szCs w:val="23"/>
                <w:lang w:val="en-US"/>
              </w:rPr>
              <w:t>128 City Road, London, United Kingdom, EC1V 2NX</w:t>
            </w:r>
          </w:p>
        </w:tc>
      </w:tr>
      <w:tr w:rsidR="00F03337" w:rsidRPr="001956F3" w14:paraId="3465AACE" w14:textId="77777777" w:rsidTr="00157D5E">
        <w:tc>
          <w:tcPr>
            <w:tcW w:w="4248" w:type="dxa"/>
          </w:tcPr>
          <w:p w14:paraId="02DBDCD1" w14:textId="77777777" w:rsidR="00F03337" w:rsidRPr="001956F3" w:rsidRDefault="00F03337" w:rsidP="00CF18B8">
            <w:pPr>
              <w:spacing w:before="120" w:after="120"/>
              <w:jc w:val="both"/>
              <w:rPr>
                <w:rFonts w:ascii="Times New Roman" w:eastAsia="Times New Roman" w:hAnsi="Times New Roman" w:cs="Times New Roman"/>
                <w:sz w:val="23"/>
                <w:szCs w:val="23"/>
                <w:lang w:val="en-US" w:eastAsia="ru-RU"/>
              </w:rPr>
            </w:pPr>
            <w:r w:rsidRPr="001956F3">
              <w:rPr>
                <w:rFonts w:ascii="Times New Roman" w:eastAsia="Times New Roman" w:hAnsi="Times New Roman" w:cs="Times New Roman"/>
                <w:sz w:val="23"/>
                <w:szCs w:val="23"/>
                <w:lang w:val="en-US" w:eastAsia="ru-RU"/>
              </w:rPr>
              <w:t>Company’s e-mail</w:t>
            </w:r>
          </w:p>
        </w:tc>
        <w:tc>
          <w:tcPr>
            <w:tcW w:w="5499" w:type="dxa"/>
          </w:tcPr>
          <w:p w14:paraId="47B2E0C4" w14:textId="77777777" w:rsidR="00F03337" w:rsidRPr="001956F3" w:rsidRDefault="00F03337" w:rsidP="00CF18B8">
            <w:pPr>
              <w:tabs>
                <w:tab w:val="left" w:pos="2304"/>
              </w:tabs>
              <w:spacing w:before="120" w:after="120"/>
              <w:jc w:val="both"/>
              <w:rPr>
                <w:rFonts w:ascii="Times New Roman" w:eastAsia="Times New Roman" w:hAnsi="Times New Roman" w:cs="Times New Roman"/>
                <w:sz w:val="23"/>
                <w:szCs w:val="23"/>
                <w:lang w:val="en-US" w:eastAsia="ru-RU"/>
              </w:rPr>
            </w:pPr>
          </w:p>
        </w:tc>
      </w:tr>
    </w:tbl>
    <w:p w14:paraId="53AEFD77" w14:textId="77777777" w:rsidR="00ED7790" w:rsidRPr="001956F3" w:rsidRDefault="00ED7790" w:rsidP="00A86974">
      <w:pPr>
        <w:jc w:val="both"/>
        <w:rPr>
          <w:rFonts w:ascii="Segoe UI" w:hAnsi="Segoe UI" w:cs="Segoe UI"/>
          <w:sz w:val="23"/>
          <w:szCs w:val="23"/>
          <w:lang w:val="ru-RU"/>
        </w:rPr>
      </w:pPr>
    </w:p>
    <w:sectPr w:rsidR="00ED7790" w:rsidRPr="001956F3" w:rsidSect="00157D5E">
      <w:pgSz w:w="12240" w:h="15840"/>
      <w:pgMar w:top="1134"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9108" w14:textId="77777777" w:rsidR="003F6612" w:rsidRDefault="003F6612" w:rsidP="00716C58">
      <w:pPr>
        <w:spacing w:after="0" w:line="240" w:lineRule="auto"/>
      </w:pPr>
      <w:r>
        <w:separator/>
      </w:r>
    </w:p>
  </w:endnote>
  <w:endnote w:type="continuationSeparator" w:id="0">
    <w:p w14:paraId="13DDD28D" w14:textId="77777777" w:rsidR="003F6612" w:rsidRDefault="003F6612"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Regular">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8DE6" w14:textId="77777777" w:rsidR="003F6612" w:rsidRDefault="003F6612" w:rsidP="00716C58">
      <w:pPr>
        <w:spacing w:after="0" w:line="240" w:lineRule="auto"/>
      </w:pPr>
      <w:r>
        <w:separator/>
      </w:r>
    </w:p>
  </w:footnote>
  <w:footnote w:type="continuationSeparator" w:id="0">
    <w:p w14:paraId="1DFFD928" w14:textId="77777777" w:rsidR="003F6612" w:rsidRDefault="003F6612" w:rsidP="00716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6BE"/>
    <w:multiLevelType w:val="hybridMultilevel"/>
    <w:tmpl w:val="C62AD2A0"/>
    <w:lvl w:ilvl="0" w:tplc="0224940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D3A68EF"/>
    <w:multiLevelType w:val="multilevel"/>
    <w:tmpl w:val="D2A6D9FA"/>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1DA45746"/>
    <w:multiLevelType w:val="hybridMultilevel"/>
    <w:tmpl w:val="CBC6FD8A"/>
    <w:lvl w:ilvl="0" w:tplc="C69A9C6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EF5A5F"/>
    <w:multiLevelType w:val="multilevel"/>
    <w:tmpl w:val="E378F7B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32C147E4"/>
    <w:multiLevelType w:val="multilevel"/>
    <w:tmpl w:val="80F6FD5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6A5086B"/>
    <w:multiLevelType w:val="hybridMultilevel"/>
    <w:tmpl w:val="281AE97E"/>
    <w:lvl w:ilvl="0" w:tplc="D730D5E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1535164"/>
    <w:multiLevelType w:val="hybridMultilevel"/>
    <w:tmpl w:val="4C6AE3CE"/>
    <w:lvl w:ilvl="0" w:tplc="AD5AD89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2D5B2D"/>
    <w:multiLevelType w:val="hybridMultilevel"/>
    <w:tmpl w:val="84ECD3A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B4437"/>
    <w:multiLevelType w:val="hybridMultilevel"/>
    <w:tmpl w:val="6AD86250"/>
    <w:lvl w:ilvl="0" w:tplc="EBC21686">
      <w:start w:val="1"/>
      <w:numFmt w:val="lowerLetter"/>
      <w:lvlText w:val="%1."/>
      <w:lvlJc w:val="left"/>
      <w:pPr>
        <w:ind w:left="1211" w:hanging="360"/>
      </w:pPr>
      <w:rPr>
        <w:rFonts w:eastAsia="Calibri"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2BD27FF"/>
    <w:multiLevelType w:val="multilevel"/>
    <w:tmpl w:val="2D06B2A8"/>
    <w:lvl w:ilvl="0">
      <w:start w:val="8"/>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693C67E9"/>
    <w:multiLevelType w:val="hybridMultilevel"/>
    <w:tmpl w:val="31D64F5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0727F3"/>
    <w:multiLevelType w:val="hybridMultilevel"/>
    <w:tmpl w:val="898C63D2"/>
    <w:lvl w:ilvl="0" w:tplc="9876513C">
      <w:start w:val="1"/>
      <w:numFmt w:val="lowerLetter"/>
      <w:lvlText w:val="%1."/>
      <w:lvlJc w:val="left"/>
      <w:pPr>
        <w:ind w:left="1211"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9208EE"/>
    <w:multiLevelType w:val="hybridMultilevel"/>
    <w:tmpl w:val="E4C61EE2"/>
    <w:lvl w:ilvl="0" w:tplc="3920E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
  </w:num>
  <w:num w:numId="5">
    <w:abstractNumId w:val="5"/>
  </w:num>
  <w:num w:numId="6">
    <w:abstractNumId w:val="8"/>
  </w:num>
  <w:num w:numId="7">
    <w:abstractNumId w:val="11"/>
  </w:num>
  <w:num w:numId="8">
    <w:abstractNumId w:val="14"/>
  </w:num>
  <w:num w:numId="9">
    <w:abstractNumId w:val="10"/>
  </w:num>
  <w:num w:numId="10">
    <w:abstractNumId w:val="6"/>
  </w:num>
  <w:num w:numId="11">
    <w:abstractNumId w:val="12"/>
  </w:num>
  <w:num w:numId="12">
    <w:abstractNumId w:val="0"/>
  </w:num>
  <w:num w:numId="13">
    <w:abstractNumId w:val="15"/>
  </w:num>
  <w:num w:numId="14">
    <w:abstractNumId w:val="3"/>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4038"/>
    <w:rsid w:val="000700A1"/>
    <w:rsid w:val="000C4EED"/>
    <w:rsid w:val="00137BD6"/>
    <w:rsid w:val="00157D5E"/>
    <w:rsid w:val="001956F3"/>
    <w:rsid w:val="00197679"/>
    <w:rsid w:val="001A4D8A"/>
    <w:rsid w:val="001B642F"/>
    <w:rsid w:val="0021193D"/>
    <w:rsid w:val="002240DB"/>
    <w:rsid w:val="00230309"/>
    <w:rsid w:val="002A2F85"/>
    <w:rsid w:val="002B104B"/>
    <w:rsid w:val="002E0977"/>
    <w:rsid w:val="003F0106"/>
    <w:rsid w:val="003F6612"/>
    <w:rsid w:val="00410032"/>
    <w:rsid w:val="004266B5"/>
    <w:rsid w:val="004B6B88"/>
    <w:rsid w:val="004D5019"/>
    <w:rsid w:val="0051143F"/>
    <w:rsid w:val="005225EF"/>
    <w:rsid w:val="00542C62"/>
    <w:rsid w:val="00565E53"/>
    <w:rsid w:val="0058674B"/>
    <w:rsid w:val="005C7688"/>
    <w:rsid w:val="005D65C4"/>
    <w:rsid w:val="005F384E"/>
    <w:rsid w:val="00610667"/>
    <w:rsid w:val="0067644F"/>
    <w:rsid w:val="006A7A02"/>
    <w:rsid w:val="006C5EFB"/>
    <w:rsid w:val="00716C58"/>
    <w:rsid w:val="00720BAC"/>
    <w:rsid w:val="00731CCF"/>
    <w:rsid w:val="00736BBF"/>
    <w:rsid w:val="007A01A5"/>
    <w:rsid w:val="007C407F"/>
    <w:rsid w:val="008272B8"/>
    <w:rsid w:val="008348A4"/>
    <w:rsid w:val="00844019"/>
    <w:rsid w:val="00877832"/>
    <w:rsid w:val="008A2993"/>
    <w:rsid w:val="00973EB7"/>
    <w:rsid w:val="00995CD6"/>
    <w:rsid w:val="009D2366"/>
    <w:rsid w:val="009D5EFF"/>
    <w:rsid w:val="009E0C5E"/>
    <w:rsid w:val="00A06320"/>
    <w:rsid w:val="00A46E49"/>
    <w:rsid w:val="00A86974"/>
    <w:rsid w:val="00B210D8"/>
    <w:rsid w:val="00B437F7"/>
    <w:rsid w:val="00B44F98"/>
    <w:rsid w:val="00B645CA"/>
    <w:rsid w:val="00BC4B58"/>
    <w:rsid w:val="00BD6364"/>
    <w:rsid w:val="00C04EC7"/>
    <w:rsid w:val="00C15B2F"/>
    <w:rsid w:val="00C2503E"/>
    <w:rsid w:val="00C32149"/>
    <w:rsid w:val="00C44060"/>
    <w:rsid w:val="00C7414F"/>
    <w:rsid w:val="00C81828"/>
    <w:rsid w:val="00CC1FDC"/>
    <w:rsid w:val="00E1558A"/>
    <w:rsid w:val="00E34A26"/>
    <w:rsid w:val="00E47DEE"/>
    <w:rsid w:val="00E94038"/>
    <w:rsid w:val="00EA4969"/>
    <w:rsid w:val="00ED7790"/>
    <w:rsid w:val="00F03337"/>
    <w:rsid w:val="00F5108E"/>
    <w:rsid w:val="00F6702B"/>
    <w:rsid w:val="00F70283"/>
    <w:rsid w:val="00F74C1B"/>
    <w:rsid w:val="00F76752"/>
    <w:rsid w:val="00FE0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Normal (Web)"/>
    <w:basedOn w:val="a"/>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Strong"/>
    <w:basedOn w:val="a0"/>
    <w:uiPriority w:val="22"/>
    <w:qFormat/>
    <w:rsid w:val="00230309"/>
    <w:rPr>
      <w:b/>
      <w:bCs/>
    </w:rPr>
  </w:style>
  <w:style w:type="character" w:customStyle="1" w:styleId="apple-converted-space">
    <w:name w:val="apple-converted-space"/>
    <w:basedOn w:val="a0"/>
    <w:rsid w:val="00230309"/>
  </w:style>
  <w:style w:type="character" w:styleId="a7">
    <w:name w:val="Hyperlink"/>
    <w:basedOn w:val="a0"/>
    <w:uiPriority w:val="99"/>
    <w:unhideWhenUsed/>
    <w:rsid w:val="00716C58"/>
    <w:rPr>
      <w:color w:val="0563C1" w:themeColor="hyperlink"/>
      <w:u w:val="single"/>
    </w:rPr>
  </w:style>
  <w:style w:type="character" w:customStyle="1" w:styleId="10">
    <w:name w:val="Неразрешенное упоминание1"/>
    <w:basedOn w:val="a0"/>
    <w:uiPriority w:val="99"/>
    <w:semiHidden/>
    <w:unhideWhenUsed/>
    <w:rsid w:val="00716C58"/>
    <w:rPr>
      <w:color w:val="808080"/>
      <w:shd w:val="clear" w:color="auto" w:fill="E6E6E6"/>
    </w:rPr>
  </w:style>
  <w:style w:type="paragraph" w:styleId="a8">
    <w:name w:val="header"/>
    <w:basedOn w:val="a"/>
    <w:link w:val="a9"/>
    <w:uiPriority w:val="99"/>
    <w:unhideWhenUsed/>
    <w:rsid w:val="00716C58"/>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716C58"/>
  </w:style>
  <w:style w:type="paragraph" w:styleId="aa">
    <w:name w:val="footer"/>
    <w:basedOn w:val="a"/>
    <w:link w:val="ab"/>
    <w:uiPriority w:val="99"/>
    <w:unhideWhenUsed/>
    <w:rsid w:val="00716C58"/>
    <w:pPr>
      <w:tabs>
        <w:tab w:val="center" w:pos="4680"/>
        <w:tab w:val="right" w:pos="9360"/>
      </w:tabs>
      <w:spacing w:after="0" w:line="240" w:lineRule="auto"/>
    </w:pPr>
  </w:style>
  <w:style w:type="character" w:customStyle="1" w:styleId="ab">
    <w:name w:val="Нижний колонтитул Знак"/>
    <w:basedOn w:val="a0"/>
    <w:link w:val="aa"/>
    <w:uiPriority w:val="99"/>
    <w:rsid w:val="00716C58"/>
  </w:style>
  <w:style w:type="table" w:styleId="ac">
    <w:name w:val="Table Grid"/>
    <w:basedOn w:val="a1"/>
    <w:uiPriority w:val="5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565E53"/>
    <w:rPr>
      <w:color w:val="954F72" w:themeColor="followedHyperlink"/>
      <w:u w:val="single"/>
    </w:rPr>
  </w:style>
  <w:style w:type="paragraph" w:customStyle="1" w:styleId="Body">
    <w:name w:val="Body"/>
    <w:rsid w:val="008A2993"/>
    <w:pPr>
      <w:widowControl/>
      <w:pBdr>
        <w:bar w:val="nil"/>
      </w:pBdr>
      <w:spacing w:after="0" w:line="276" w:lineRule="auto"/>
    </w:pPr>
    <w:rPr>
      <w:rFonts w:ascii="Arial" w:eastAsia="Arial Unicode MS" w:hAnsi="Arial" w:cs="Arial Unicode MS"/>
      <w:u w:color="000000"/>
      <w:bdr w:val="nil"/>
      <w:lang w:val="ru-RU" w:eastAsia="ru-RU"/>
      <w14:textOutline w14:w="0" w14:cap="flat" w14:cmpd="sng" w14:algn="ctr">
        <w14:noFill/>
        <w14:prstDash w14:val="solid"/>
        <w14:bevel/>
      </w14:textOutline>
    </w:rPr>
  </w:style>
  <w:style w:type="paragraph" w:styleId="ae">
    <w:name w:val="List Paragraph"/>
    <w:basedOn w:val="a"/>
    <w:uiPriority w:val="34"/>
    <w:qFormat/>
    <w:rsid w:val="008A2993"/>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val="ru-RU" w:eastAsia="en-US"/>
    </w:rPr>
  </w:style>
  <w:style w:type="character" w:customStyle="1" w:styleId="None">
    <w:name w:val="None"/>
    <w:rsid w:val="00ED7790"/>
  </w:style>
  <w:style w:type="character" w:customStyle="1" w:styleId="Hyperlink1">
    <w:name w:val="Hyperlink.1"/>
    <w:basedOn w:val="None"/>
    <w:rsid w:val="00ED7790"/>
    <w:rPr>
      <w:rFonts w:ascii="Roboto Regular" w:eastAsia="Roboto Regular" w:hAnsi="Roboto Regular" w:cs="Roboto Regular"/>
      <w:outline w:val="0"/>
      <w:color w:val="1155CC"/>
      <w:sz w:val="23"/>
      <w:szCs w:val="23"/>
      <w:u w:val="single" w:color="1155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Normal (Web)"/>
    <w:basedOn w:val="a"/>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Strong"/>
    <w:basedOn w:val="a0"/>
    <w:uiPriority w:val="22"/>
    <w:qFormat/>
    <w:rsid w:val="00230309"/>
    <w:rPr>
      <w:b/>
      <w:bCs/>
    </w:rPr>
  </w:style>
  <w:style w:type="character" w:customStyle="1" w:styleId="apple-converted-space">
    <w:name w:val="apple-converted-space"/>
    <w:basedOn w:val="a0"/>
    <w:rsid w:val="00230309"/>
  </w:style>
  <w:style w:type="character" w:styleId="a7">
    <w:name w:val="Hyperlink"/>
    <w:basedOn w:val="a0"/>
    <w:uiPriority w:val="99"/>
    <w:unhideWhenUsed/>
    <w:rsid w:val="00716C58"/>
    <w:rPr>
      <w:color w:val="0563C1" w:themeColor="hyperlink"/>
      <w:u w:val="single"/>
    </w:rPr>
  </w:style>
  <w:style w:type="character" w:customStyle="1" w:styleId="10">
    <w:name w:val="Неразрешенное упоминание1"/>
    <w:basedOn w:val="a0"/>
    <w:uiPriority w:val="99"/>
    <w:semiHidden/>
    <w:unhideWhenUsed/>
    <w:rsid w:val="00716C58"/>
    <w:rPr>
      <w:color w:val="808080"/>
      <w:shd w:val="clear" w:color="auto" w:fill="E6E6E6"/>
    </w:rPr>
  </w:style>
  <w:style w:type="paragraph" w:styleId="a8">
    <w:name w:val="header"/>
    <w:basedOn w:val="a"/>
    <w:link w:val="a9"/>
    <w:uiPriority w:val="99"/>
    <w:unhideWhenUsed/>
    <w:rsid w:val="00716C58"/>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716C58"/>
  </w:style>
  <w:style w:type="paragraph" w:styleId="aa">
    <w:name w:val="footer"/>
    <w:basedOn w:val="a"/>
    <w:link w:val="ab"/>
    <w:uiPriority w:val="99"/>
    <w:unhideWhenUsed/>
    <w:rsid w:val="00716C58"/>
    <w:pPr>
      <w:tabs>
        <w:tab w:val="center" w:pos="4680"/>
        <w:tab w:val="right" w:pos="9360"/>
      </w:tabs>
      <w:spacing w:after="0" w:line="240" w:lineRule="auto"/>
    </w:pPr>
  </w:style>
  <w:style w:type="character" w:customStyle="1" w:styleId="ab">
    <w:name w:val="Нижний колонтитул Знак"/>
    <w:basedOn w:val="a0"/>
    <w:link w:val="aa"/>
    <w:uiPriority w:val="99"/>
    <w:rsid w:val="00716C58"/>
  </w:style>
  <w:style w:type="table" w:styleId="ac">
    <w:name w:val="Table Grid"/>
    <w:basedOn w:val="a1"/>
    <w:uiPriority w:val="5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565E53"/>
    <w:rPr>
      <w:color w:val="954F72" w:themeColor="followedHyperlink"/>
      <w:u w:val="single"/>
    </w:rPr>
  </w:style>
  <w:style w:type="paragraph" w:customStyle="1" w:styleId="Body">
    <w:name w:val="Body"/>
    <w:rsid w:val="008A2993"/>
    <w:pPr>
      <w:widowControl/>
      <w:pBdr>
        <w:bar w:val="nil"/>
      </w:pBdr>
      <w:spacing w:after="0" w:line="276" w:lineRule="auto"/>
    </w:pPr>
    <w:rPr>
      <w:rFonts w:ascii="Arial" w:eastAsia="Arial Unicode MS" w:hAnsi="Arial" w:cs="Arial Unicode MS"/>
      <w:u w:color="000000"/>
      <w:bdr w:val="nil"/>
      <w:lang w:val="ru-RU" w:eastAsia="ru-RU"/>
      <w14:textOutline w14:w="0" w14:cap="flat" w14:cmpd="sng" w14:algn="ctr">
        <w14:noFill/>
        <w14:prstDash w14:val="solid"/>
        <w14:bevel/>
      </w14:textOutline>
    </w:rPr>
  </w:style>
  <w:style w:type="paragraph" w:styleId="ae">
    <w:name w:val="List Paragraph"/>
    <w:basedOn w:val="a"/>
    <w:uiPriority w:val="34"/>
    <w:qFormat/>
    <w:rsid w:val="008A2993"/>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val="ru-RU" w:eastAsia="en-US"/>
    </w:rPr>
  </w:style>
  <w:style w:type="character" w:customStyle="1" w:styleId="None">
    <w:name w:val="None"/>
    <w:rsid w:val="00ED7790"/>
  </w:style>
  <w:style w:type="character" w:customStyle="1" w:styleId="Hyperlink1">
    <w:name w:val="Hyperlink.1"/>
    <w:basedOn w:val="None"/>
    <w:rsid w:val="00ED7790"/>
    <w:rPr>
      <w:rFonts w:ascii="Roboto Regular" w:eastAsia="Roboto Regular" w:hAnsi="Roboto Regular" w:cs="Roboto Regular"/>
      <w:outline w:val="0"/>
      <w:color w:val="1155CC"/>
      <w:sz w:val="23"/>
      <w:szCs w:val="23"/>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ookie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4</cp:revision>
  <cp:lastPrinted>2019-08-29T18:17:00Z</cp:lastPrinted>
  <dcterms:created xsi:type="dcterms:W3CDTF">2022-12-19T09:10:00Z</dcterms:created>
  <dcterms:modified xsi:type="dcterms:W3CDTF">2022-12-19T09:40:00Z</dcterms:modified>
</cp:coreProperties>
</file>